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A23491" w:rsidRPr="009F4785" w:rsidRDefault="00A23491" w:rsidP="00A23491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A23491" w:rsidRDefault="00A23491" w:rsidP="00A23491">
      <w:pPr>
        <w:spacing w:line="276" w:lineRule="auto"/>
        <w:jc w:val="center"/>
      </w:pPr>
      <w:r>
        <w:t xml:space="preserve">                                                                 </w:t>
      </w:r>
    </w:p>
    <w:p w:rsidR="00A23491" w:rsidRPr="00307B8C" w:rsidRDefault="00A23491" w:rsidP="00A23491">
      <w:pPr>
        <w:spacing w:line="276" w:lineRule="auto"/>
        <w:jc w:val="center"/>
      </w:pPr>
      <w:r>
        <w:t xml:space="preserve">                                                               </w:t>
      </w:r>
      <w:proofErr w:type="spellStart"/>
      <w:r w:rsidR="009E2BB5">
        <w:t>И.о</w:t>
      </w:r>
      <w:proofErr w:type="spellEnd"/>
      <w:r w:rsidR="009E2BB5">
        <w:t>. д</w:t>
      </w:r>
      <w:r>
        <w:t>иректор</w:t>
      </w:r>
      <w:r w:rsidR="009E2BB5">
        <w:t>а</w:t>
      </w:r>
      <w:r>
        <w:t xml:space="preserve"> </w:t>
      </w:r>
      <w:proofErr w:type="gramStart"/>
      <w:r>
        <w:t>по</w:t>
      </w:r>
      <w:proofErr w:type="gramEnd"/>
      <w:r>
        <w:t xml:space="preserve"> </w:t>
      </w:r>
    </w:p>
    <w:p w:rsidR="00A23491" w:rsidRPr="00307B8C" w:rsidRDefault="00A23491" w:rsidP="00A23491">
      <w:pPr>
        <w:spacing w:line="276" w:lineRule="auto"/>
        <w:jc w:val="center"/>
      </w:pPr>
      <w:r w:rsidRPr="00307B8C">
        <w:t xml:space="preserve">                                                   </w:t>
      </w:r>
      <w:r>
        <w:t xml:space="preserve">                          </w:t>
      </w:r>
      <w:r w:rsidR="00A95A96">
        <w:t xml:space="preserve"> </w:t>
      </w:r>
      <w:r>
        <w:t xml:space="preserve">закупкам и логистике                                                              </w:t>
      </w:r>
    </w:p>
    <w:p w:rsidR="00A23491" w:rsidRDefault="00A23491" w:rsidP="00A23491">
      <w:pPr>
        <w:spacing w:line="276" w:lineRule="auto"/>
        <w:jc w:val="center"/>
        <w:rPr>
          <w:b/>
          <w:u w:val="single"/>
        </w:rPr>
      </w:pPr>
      <w:r>
        <w:t xml:space="preserve">                                                            </w:t>
      </w:r>
      <w:r w:rsidR="00A95A96">
        <w:t xml:space="preserve"> </w:t>
      </w:r>
      <w:r>
        <w:t xml:space="preserve"> </w:t>
      </w:r>
      <w:r w:rsidR="009E2BB5">
        <w:t xml:space="preserve">Р. Э. </w:t>
      </w:r>
      <w:proofErr w:type="spellStart"/>
      <w:r w:rsidR="009E2BB5">
        <w:t>Аблякимов</w:t>
      </w:r>
      <w:proofErr w:type="spellEnd"/>
    </w:p>
    <w:p w:rsidR="00A23491" w:rsidRPr="009F4785" w:rsidRDefault="00A23491" w:rsidP="00A23491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A23491" w:rsidRPr="009F4785" w:rsidRDefault="00A23491" w:rsidP="00A23491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A23491" w:rsidRPr="009F4785" w:rsidRDefault="00A23491" w:rsidP="00A23491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A23491" w:rsidRPr="009F4785" w:rsidRDefault="00A23491" w:rsidP="00A23491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A23491" w:rsidRPr="009F4785" w:rsidRDefault="00A23491" w:rsidP="00A23491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A23491" w:rsidRPr="005E0EDE" w:rsidRDefault="00A23491" w:rsidP="00A23491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A23491" w:rsidRDefault="00A23491" w:rsidP="00A23491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A23491" w:rsidRPr="00214FA9" w:rsidRDefault="00A23491" w:rsidP="00A23491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Pr="00214FA9">
        <w:rPr>
          <w:color w:val="000000" w:themeColor="text1"/>
          <w:sz w:val="32"/>
          <w:szCs w:val="32"/>
        </w:rPr>
        <w:t xml:space="preserve"> в электронной форме </w:t>
      </w:r>
    </w:p>
    <w:p w:rsidR="00A23491" w:rsidRPr="00214FA9" w:rsidRDefault="00A23491" w:rsidP="00A23491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A23491" w:rsidRPr="005E0EDE" w:rsidRDefault="00A23491" w:rsidP="00A95A96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на право заключения </w:t>
      </w:r>
      <w:proofErr w:type="gramStart"/>
      <w:r w:rsidRPr="00214FA9">
        <w:rPr>
          <w:color w:val="000000" w:themeColor="text1"/>
          <w:sz w:val="32"/>
          <w:szCs w:val="32"/>
        </w:rPr>
        <w:t>договора</w:t>
      </w:r>
      <w:proofErr w:type="gramEnd"/>
      <w:r w:rsidRPr="00302162">
        <w:rPr>
          <w:color w:val="000000" w:themeColor="text1"/>
          <w:sz w:val="32"/>
          <w:szCs w:val="32"/>
        </w:rPr>
        <w:t xml:space="preserve"> </w:t>
      </w:r>
      <w:r w:rsidR="005F4BFE" w:rsidRPr="005F4BFE">
        <w:rPr>
          <w:color w:val="000000" w:themeColor="text1"/>
          <w:sz w:val="32"/>
          <w:szCs w:val="32"/>
        </w:rPr>
        <w:t>на выполнение работ по исполнительной съемке после проведения СМР по объекту: «Водовод для застройки территории, выделяемой многодетным семьям  в районе  Орлова Оврага»</w:t>
      </w:r>
      <w:r w:rsidR="005F4BFE" w:rsidRPr="005F4BFE">
        <w:rPr>
          <w:color w:val="000000" w:themeColor="text1"/>
          <w:sz w:val="32"/>
          <w:szCs w:val="32"/>
        </w:rPr>
        <w:t xml:space="preserve"> </w:t>
      </w:r>
      <w:r w:rsidR="00A95A96" w:rsidRPr="00A95A96">
        <w:rPr>
          <w:color w:val="000000" w:themeColor="text1"/>
          <w:sz w:val="32"/>
          <w:szCs w:val="32"/>
        </w:rPr>
        <w:t>для нужд ООО «Самарские коммунальные системы» в 2023 году</w:t>
      </w:r>
      <w:r>
        <w:rPr>
          <w:color w:val="000000" w:themeColor="text1"/>
          <w:sz w:val="32"/>
          <w:szCs w:val="32"/>
        </w:rPr>
        <w:t>.</w:t>
      </w:r>
      <w:r w:rsidRPr="008E5D59">
        <w:rPr>
          <w:color w:val="000000" w:themeColor="text1"/>
          <w:sz w:val="32"/>
          <w:szCs w:val="32"/>
        </w:rPr>
        <w:t xml:space="preserve"> </w:t>
      </w:r>
    </w:p>
    <w:p w:rsidR="00A23491" w:rsidRPr="005E0EDE" w:rsidRDefault="00A23491" w:rsidP="00A23491">
      <w:pPr>
        <w:spacing w:after="0"/>
        <w:jc w:val="center"/>
        <w:rPr>
          <w:color w:val="000000" w:themeColor="text1"/>
          <w:sz w:val="32"/>
          <w:szCs w:val="32"/>
        </w:rPr>
      </w:pPr>
    </w:p>
    <w:p w:rsidR="00A23491" w:rsidRPr="00A23491" w:rsidRDefault="00A23491" w:rsidP="00A23491">
      <w:pPr>
        <w:spacing w:after="0"/>
        <w:jc w:val="center"/>
        <w:rPr>
          <w:bCs/>
          <w:sz w:val="32"/>
          <w:szCs w:val="32"/>
        </w:rPr>
      </w:pPr>
      <w:r w:rsidRPr="00302162">
        <w:rPr>
          <w:b/>
          <w:sz w:val="32"/>
          <w:szCs w:val="32"/>
        </w:rPr>
        <w:t>Номер закупки СКС-2</w:t>
      </w:r>
      <w:r w:rsidR="00A95A96">
        <w:rPr>
          <w:b/>
          <w:sz w:val="32"/>
          <w:szCs w:val="32"/>
        </w:rPr>
        <w:t>8</w:t>
      </w:r>
      <w:r w:rsidR="009E2BB5">
        <w:rPr>
          <w:b/>
          <w:sz w:val="32"/>
          <w:szCs w:val="32"/>
        </w:rPr>
        <w:t>3</w:t>
      </w:r>
      <w:r w:rsidR="005F4BFE">
        <w:rPr>
          <w:b/>
          <w:sz w:val="32"/>
          <w:szCs w:val="32"/>
        </w:rPr>
        <w:t>2</w:t>
      </w:r>
    </w:p>
    <w:p w:rsidR="00A23491" w:rsidRPr="009F4785" w:rsidRDefault="00A23491" w:rsidP="00A23491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A23491" w:rsidRPr="009F4785" w:rsidRDefault="00A23491" w:rsidP="00A23491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A23491" w:rsidRPr="009F4785" w:rsidRDefault="00A23491" w:rsidP="00A23491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A23491" w:rsidRPr="009F4785" w:rsidRDefault="00A23491" w:rsidP="00A23491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A23491" w:rsidRPr="009F4785" w:rsidRDefault="00A23491" w:rsidP="00A23491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A23491" w:rsidRPr="009F4785" w:rsidRDefault="00A23491" w:rsidP="00A23491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447" w:type="dxa"/>
        <w:tblInd w:w="-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3"/>
        <w:gridCol w:w="3085"/>
        <w:gridCol w:w="6379"/>
      </w:tblGrid>
      <w:tr w:rsidR="00806FF8" w:rsidRPr="00513CB0" w:rsidTr="00F2487B">
        <w:trPr>
          <w:trHeight w:val="200"/>
        </w:trPr>
        <w:tc>
          <w:tcPr>
            <w:tcW w:w="10447" w:type="dxa"/>
            <w:gridSpan w:val="3"/>
            <w:shd w:val="clear" w:color="auto" w:fill="F2F2F2"/>
            <w:vAlign w:val="center"/>
          </w:tcPr>
          <w:p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A23491" w:rsidRPr="00513CB0" w:rsidTr="0027739C">
        <w:trPr>
          <w:trHeight w:val="200"/>
        </w:trPr>
        <w:tc>
          <w:tcPr>
            <w:tcW w:w="983" w:type="dxa"/>
            <w:vAlign w:val="center"/>
          </w:tcPr>
          <w:p w:rsidR="00A23491" w:rsidRPr="00513CB0" w:rsidRDefault="00A2349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513CB0" w:rsidRDefault="00A2349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3491" w:rsidRPr="009E2BB5" w:rsidRDefault="00A23491" w:rsidP="009E2B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2BB5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A23491" w:rsidRPr="00513CB0" w:rsidTr="0027739C">
        <w:trPr>
          <w:trHeight w:val="200"/>
        </w:trPr>
        <w:tc>
          <w:tcPr>
            <w:tcW w:w="983" w:type="dxa"/>
            <w:vAlign w:val="center"/>
          </w:tcPr>
          <w:p w:rsidR="00A23491" w:rsidRPr="00513CB0" w:rsidRDefault="00A2349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513CB0" w:rsidRDefault="00A2349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3491" w:rsidRPr="009E192C" w:rsidRDefault="00A23491" w:rsidP="009E2B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2BB5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A23491" w:rsidRPr="00513CB0" w:rsidTr="0027739C">
        <w:trPr>
          <w:trHeight w:val="200"/>
        </w:trPr>
        <w:tc>
          <w:tcPr>
            <w:tcW w:w="983" w:type="dxa"/>
            <w:vAlign w:val="center"/>
          </w:tcPr>
          <w:p w:rsidR="00A23491" w:rsidRPr="00513CB0" w:rsidRDefault="00A2349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513CB0" w:rsidRDefault="00A2349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3491" w:rsidRPr="009E192C" w:rsidRDefault="00A23491" w:rsidP="009E2B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2BB5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A23491" w:rsidRPr="00513CB0" w:rsidTr="00F2487B">
        <w:trPr>
          <w:trHeight w:val="200"/>
        </w:trPr>
        <w:tc>
          <w:tcPr>
            <w:tcW w:w="10447" w:type="dxa"/>
            <w:gridSpan w:val="3"/>
            <w:shd w:val="clear" w:color="auto" w:fill="F2F2F2"/>
            <w:vAlign w:val="center"/>
          </w:tcPr>
          <w:p w:rsidR="00A23491" w:rsidRPr="009E2BB5" w:rsidRDefault="00A23491" w:rsidP="009E2BB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2BB5">
              <w:rPr>
                <w:b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A23491" w:rsidRPr="00513CB0" w:rsidTr="00466370">
        <w:trPr>
          <w:trHeight w:val="200"/>
        </w:trPr>
        <w:tc>
          <w:tcPr>
            <w:tcW w:w="983" w:type="dxa"/>
            <w:vAlign w:val="center"/>
          </w:tcPr>
          <w:p w:rsidR="00A23491" w:rsidRPr="00513CB0" w:rsidRDefault="00A2349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513CB0" w:rsidRDefault="00A2349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</w:tcPr>
          <w:p w:rsidR="00A23491" w:rsidRPr="009E2BB5" w:rsidRDefault="00A23491" w:rsidP="009E2B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2BB5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A23491" w:rsidRPr="00513CB0" w:rsidTr="00466370">
        <w:trPr>
          <w:trHeight w:val="200"/>
        </w:trPr>
        <w:tc>
          <w:tcPr>
            <w:tcW w:w="983" w:type="dxa"/>
            <w:vAlign w:val="center"/>
          </w:tcPr>
          <w:p w:rsidR="00A23491" w:rsidRPr="00513CB0" w:rsidRDefault="00A2349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513CB0" w:rsidRDefault="00A2349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</w:tcPr>
          <w:p w:rsidR="00A23491" w:rsidRPr="009E192C" w:rsidRDefault="00A23491" w:rsidP="009E2B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2BB5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A23491" w:rsidRPr="00513CB0" w:rsidTr="00466370">
        <w:trPr>
          <w:trHeight w:val="200"/>
        </w:trPr>
        <w:tc>
          <w:tcPr>
            <w:tcW w:w="983" w:type="dxa"/>
            <w:vAlign w:val="center"/>
          </w:tcPr>
          <w:p w:rsidR="00A23491" w:rsidRPr="00513CB0" w:rsidRDefault="00A2349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513CB0" w:rsidRDefault="00A2349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</w:tcPr>
          <w:p w:rsidR="00A23491" w:rsidRPr="009E192C" w:rsidRDefault="00A23491" w:rsidP="009E2B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2BB5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A23491" w:rsidRPr="00513CB0" w:rsidTr="00F2487B">
        <w:trPr>
          <w:trHeight w:val="200"/>
        </w:trPr>
        <w:tc>
          <w:tcPr>
            <w:tcW w:w="983" w:type="dxa"/>
            <w:vAlign w:val="center"/>
          </w:tcPr>
          <w:p w:rsidR="00A23491" w:rsidRPr="00513CB0" w:rsidRDefault="00A2349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513CB0" w:rsidRDefault="00A23491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513CB0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A23491" w:rsidRPr="009E192C" w:rsidRDefault="00A23491" w:rsidP="00432E1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2BB5">
              <w:rPr>
                <w:color w:val="000000" w:themeColor="text1"/>
                <w:sz w:val="20"/>
                <w:szCs w:val="20"/>
              </w:rPr>
              <w:t>тел.: (846) 334-76-23</w:t>
            </w:r>
          </w:p>
        </w:tc>
      </w:tr>
      <w:tr w:rsidR="00A23491" w:rsidRPr="00513CB0" w:rsidTr="00F2487B">
        <w:trPr>
          <w:trHeight w:val="200"/>
        </w:trPr>
        <w:tc>
          <w:tcPr>
            <w:tcW w:w="983" w:type="dxa"/>
            <w:vAlign w:val="center"/>
          </w:tcPr>
          <w:p w:rsidR="00A23491" w:rsidRPr="00513CB0" w:rsidRDefault="00A2349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A23491" w:rsidRDefault="00A23491" w:rsidP="00AA7E49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A23491">
              <w:rPr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A23491" w:rsidRPr="009E192C" w:rsidRDefault="00A23491" w:rsidP="00432E1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E2BB5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9E2BB5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9E2BB5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9E2BB5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9E2BB5">
              <w:rPr>
                <w:color w:val="000000" w:themeColor="text1"/>
                <w:sz w:val="20"/>
                <w:szCs w:val="20"/>
              </w:rPr>
              <w:t>zakupki</w:t>
            </w:r>
            <w:proofErr w:type="spellEnd"/>
            <w:r w:rsidRPr="009E2BB5">
              <w:rPr>
                <w:color w:val="000000" w:themeColor="text1"/>
                <w:sz w:val="20"/>
                <w:szCs w:val="20"/>
              </w:rPr>
              <w:t>@</w:t>
            </w:r>
            <w:proofErr w:type="spellStart"/>
            <w:r w:rsidRPr="009E2BB5">
              <w:rPr>
                <w:color w:val="000000" w:themeColor="text1"/>
                <w:sz w:val="20"/>
                <w:szCs w:val="20"/>
              </w:rPr>
              <w:t>samcomsys</w:t>
            </w:r>
            <w:proofErr w:type="spellEnd"/>
            <w:r w:rsidRPr="009E2BB5">
              <w:rPr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9E2BB5">
              <w:rPr>
                <w:color w:val="000000" w:themeColor="text1"/>
                <w:sz w:val="20"/>
                <w:szCs w:val="20"/>
              </w:rPr>
              <w:t>ru</w:t>
            </w:r>
            <w:proofErr w:type="spellEnd"/>
          </w:p>
        </w:tc>
      </w:tr>
      <w:tr w:rsidR="00A23491" w:rsidRPr="00513CB0" w:rsidTr="00F2487B">
        <w:trPr>
          <w:trHeight w:val="200"/>
        </w:trPr>
        <w:tc>
          <w:tcPr>
            <w:tcW w:w="983" w:type="dxa"/>
            <w:vAlign w:val="center"/>
          </w:tcPr>
          <w:p w:rsidR="00A23491" w:rsidRPr="00513CB0" w:rsidRDefault="00A2349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513CB0" w:rsidRDefault="00A23491" w:rsidP="00EF2E5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A23491" w:rsidRPr="00C809FE" w:rsidRDefault="00A23491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513CB0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A23491">
              <w:rPr>
                <w:b/>
                <w:i/>
                <w:sz w:val="20"/>
              </w:rPr>
              <w:t>запрос котировок</w:t>
            </w:r>
          </w:p>
          <w:p w:rsidR="00A23491" w:rsidRPr="00513CB0" w:rsidRDefault="00A23491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513CB0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513CB0">
              <w:rPr>
                <w:color w:val="000000" w:themeColor="text1"/>
                <w:sz w:val="20"/>
              </w:rPr>
              <w:t>в электронной форме.</w:t>
            </w:r>
          </w:p>
          <w:p w:rsidR="00A23491" w:rsidRPr="00513CB0" w:rsidRDefault="00A23491" w:rsidP="007C7DEF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513CB0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513CB0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A23491" w:rsidRPr="00513CB0" w:rsidTr="00F2487B">
        <w:trPr>
          <w:trHeight w:val="200"/>
        </w:trPr>
        <w:tc>
          <w:tcPr>
            <w:tcW w:w="983" w:type="dxa"/>
            <w:vAlign w:val="center"/>
          </w:tcPr>
          <w:p w:rsidR="00A23491" w:rsidRPr="00513CB0" w:rsidRDefault="00A23491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A23491" w:rsidRDefault="00A23491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23491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A23491" w:rsidRDefault="00A23491" w:rsidP="00892D86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  <w:p w:rsidR="00A23491" w:rsidRPr="00A23491" w:rsidRDefault="00A23491" w:rsidP="00892D86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A23491">
              <w:rPr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A23491" w:rsidRPr="00A23491" w:rsidRDefault="00A23491" w:rsidP="00892D86">
            <w:pPr>
              <w:tabs>
                <w:tab w:val="left" w:pos="601"/>
              </w:tabs>
              <w:spacing w:after="0"/>
              <w:rPr>
                <w:rFonts w:eastAsia="Calibri"/>
                <w:b/>
                <w:color w:val="000000" w:themeColor="text1"/>
                <w:sz w:val="20"/>
                <w:szCs w:val="20"/>
                <w:u w:val="single"/>
              </w:rPr>
            </w:pPr>
          </w:p>
          <w:p w:rsidR="00A23491" w:rsidRPr="00A23491" w:rsidRDefault="00A23491" w:rsidP="005C155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A23491" w:rsidRPr="00513CB0" w:rsidTr="00F2487B">
        <w:trPr>
          <w:trHeight w:val="200"/>
        </w:trPr>
        <w:tc>
          <w:tcPr>
            <w:tcW w:w="983" w:type="dxa"/>
            <w:vAlign w:val="center"/>
          </w:tcPr>
          <w:p w:rsidR="00A23491" w:rsidRPr="00513CB0" w:rsidRDefault="00A23491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513CB0" w:rsidRDefault="00A23491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513CB0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A23491" w:rsidRPr="009E2BB5" w:rsidRDefault="009E2BB5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71.1</w:t>
            </w:r>
          </w:p>
        </w:tc>
      </w:tr>
      <w:tr w:rsidR="00A23491" w:rsidRPr="00513CB0" w:rsidTr="00F2487B">
        <w:trPr>
          <w:trHeight w:val="200"/>
        </w:trPr>
        <w:tc>
          <w:tcPr>
            <w:tcW w:w="983" w:type="dxa"/>
            <w:vAlign w:val="center"/>
          </w:tcPr>
          <w:p w:rsidR="00A23491" w:rsidRPr="00513CB0" w:rsidRDefault="00A23491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513CB0" w:rsidRDefault="00A23491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513CB0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A23491" w:rsidRPr="009E2BB5" w:rsidRDefault="009E2BB5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71</w:t>
            </w:r>
          </w:p>
        </w:tc>
      </w:tr>
      <w:tr w:rsidR="00A23491" w:rsidRPr="00513CB0" w:rsidTr="00F2487B">
        <w:trPr>
          <w:trHeight w:val="200"/>
        </w:trPr>
        <w:tc>
          <w:tcPr>
            <w:tcW w:w="983" w:type="dxa"/>
            <w:vAlign w:val="center"/>
          </w:tcPr>
          <w:p w:rsidR="00A23491" w:rsidRPr="00513CB0" w:rsidRDefault="00A2349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513CB0" w:rsidRDefault="00A23491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A23491" w:rsidRPr="00513CB0" w:rsidRDefault="00A23491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513CB0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13CB0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A23491" w:rsidRPr="00513CB0" w:rsidRDefault="00A23491" w:rsidP="007919A9">
            <w:pPr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A23491" w:rsidRPr="00513CB0" w:rsidTr="00F2487B">
        <w:trPr>
          <w:trHeight w:val="200"/>
        </w:trPr>
        <w:tc>
          <w:tcPr>
            <w:tcW w:w="10447" w:type="dxa"/>
            <w:gridSpan w:val="3"/>
            <w:shd w:val="clear" w:color="auto" w:fill="F2F2F2"/>
            <w:vAlign w:val="center"/>
          </w:tcPr>
          <w:p w:rsidR="00A23491" w:rsidRPr="00513CB0" w:rsidRDefault="00A23491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A23491" w:rsidRPr="00513CB0" w:rsidTr="00F2487B">
        <w:trPr>
          <w:trHeight w:val="200"/>
        </w:trPr>
        <w:tc>
          <w:tcPr>
            <w:tcW w:w="983" w:type="dxa"/>
            <w:vAlign w:val="center"/>
          </w:tcPr>
          <w:p w:rsidR="00A23491" w:rsidRPr="00513CB0" w:rsidRDefault="00A2349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513CB0" w:rsidRDefault="00A2349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23491" w:rsidRPr="004B4EAB" w:rsidRDefault="00A23491" w:rsidP="000430C3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азмещено в сети «Интернет» в Единой информационной системе в сфере закупок по адресу </w:t>
            </w:r>
            <w:hyperlink r:id="rId10" w:history="1">
              <w:r w:rsidRPr="00513CB0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/223 (далее по тексту - ЕИС) и на электронной торговой площадке ЭТП ГПБ по адресу www.etp.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gpb.ru  (далее по тексту - ЭТП). </w:t>
            </w:r>
            <w:r w:rsidRPr="004B4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 извещению о закупке приложены следующие документы: </w:t>
            </w:r>
          </w:p>
          <w:p w:rsidR="00A23491" w:rsidRPr="004B4EAB" w:rsidRDefault="00A2349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4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A23491" w:rsidRPr="004B4EAB" w:rsidRDefault="00A2349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4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A23491" w:rsidRPr="004B4EAB" w:rsidRDefault="00A23491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4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1.1 – Спецификация (Условия заключения договоров по объемам работ);</w:t>
            </w:r>
          </w:p>
          <w:p w:rsidR="00A23491" w:rsidRPr="00A95A96" w:rsidRDefault="00A23491" w:rsidP="004B4EAB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4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1.2. - Техническая документация</w:t>
            </w:r>
            <w:r w:rsidRPr="004B4EAB">
              <w:rPr>
                <w:rFonts w:ascii="Times New Roman" w:eastAsia="Times New Roman" w:hAnsi="Times New Roman"/>
                <w:sz w:val="20"/>
                <w:szCs w:val="20"/>
                <w:highlight w:val="lightGray"/>
                <w:lang w:eastAsia="ru-RU"/>
              </w:rPr>
              <w:t xml:space="preserve"> </w:t>
            </w:r>
          </w:p>
          <w:p w:rsidR="00A23491" w:rsidRPr="004B4EAB" w:rsidRDefault="00A23491" w:rsidP="004B4EAB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4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2.1 – Техническое предложение участника закупки (Декларация соответствия заявки Участника требованиям Заказчика);</w:t>
            </w:r>
          </w:p>
          <w:p w:rsidR="00A23491" w:rsidRPr="004B4EAB" w:rsidRDefault="00A2349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4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A23491" w:rsidRPr="004B4EAB" w:rsidRDefault="00A2349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4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4B4EA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Заявки</w:t>
            </w:r>
            <w:r w:rsidRPr="004B4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A23491" w:rsidRPr="004B4EAB" w:rsidRDefault="00A23491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4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4B4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A23491" w:rsidRPr="004B4EAB" w:rsidRDefault="00A2349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4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A23491" w:rsidRPr="004B4EAB" w:rsidRDefault="00A2349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4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4B4EAB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A23491" w:rsidRPr="00513CB0" w:rsidRDefault="00A23491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A23491" w:rsidRPr="00513CB0" w:rsidTr="00F2487B">
        <w:trPr>
          <w:trHeight w:val="200"/>
        </w:trPr>
        <w:tc>
          <w:tcPr>
            <w:tcW w:w="983" w:type="dxa"/>
            <w:vAlign w:val="center"/>
          </w:tcPr>
          <w:p w:rsidR="00A23491" w:rsidRPr="00513CB0" w:rsidRDefault="00A23491" w:rsidP="00F2487B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A23491" w:rsidRDefault="00A23491" w:rsidP="00AA7E49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A23491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23491" w:rsidRPr="00513CB0" w:rsidRDefault="00A23491" w:rsidP="000430C3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513CB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м и тарифам ЭТП ГПБ). </w:t>
            </w:r>
          </w:p>
        </w:tc>
      </w:tr>
      <w:tr w:rsidR="00A23491" w:rsidRPr="00513CB0" w:rsidTr="00F2487B">
        <w:trPr>
          <w:trHeight w:val="200"/>
        </w:trPr>
        <w:tc>
          <w:tcPr>
            <w:tcW w:w="983" w:type="dxa"/>
            <w:vAlign w:val="center"/>
          </w:tcPr>
          <w:p w:rsidR="00A23491" w:rsidRPr="00513CB0" w:rsidRDefault="00A2349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513CB0" w:rsidRDefault="00A23491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23491" w:rsidRPr="00513CB0" w:rsidRDefault="00A23491" w:rsidP="00A23491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A2349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Обеспечение заявки не применяется</w:t>
            </w:r>
          </w:p>
          <w:p w:rsidR="00A23491" w:rsidRPr="00513CB0" w:rsidRDefault="00A23491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A23491" w:rsidRPr="00513CB0" w:rsidTr="00F2487B">
        <w:trPr>
          <w:trHeight w:val="200"/>
        </w:trPr>
        <w:tc>
          <w:tcPr>
            <w:tcW w:w="10447" w:type="dxa"/>
            <w:gridSpan w:val="3"/>
            <w:shd w:val="clear" w:color="auto" w:fill="F2F2F2"/>
            <w:vAlign w:val="center"/>
          </w:tcPr>
          <w:p w:rsidR="00A23491" w:rsidRPr="00513CB0" w:rsidRDefault="00A23491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A23491" w:rsidRPr="00513CB0" w:rsidTr="00F2487B">
        <w:trPr>
          <w:trHeight w:val="200"/>
        </w:trPr>
        <w:tc>
          <w:tcPr>
            <w:tcW w:w="983" w:type="dxa"/>
            <w:vAlign w:val="center"/>
          </w:tcPr>
          <w:p w:rsidR="00A23491" w:rsidRPr="00513CB0" w:rsidRDefault="00A23491" w:rsidP="00F2487B">
            <w:pPr>
              <w:pStyle w:val="a9"/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513CB0" w:rsidRDefault="00A2349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A23491" w:rsidRPr="00513CB0" w:rsidRDefault="00A2349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A23491" w:rsidRPr="00A23491" w:rsidRDefault="005F4BFE" w:rsidP="009E2BB5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F4BF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выполнение работ по исполнительной съемке после проведения СМР по объекту: «Водовод для застройки территории, выделяемой многодетным семьям  в районе  Орлова Оврага»</w:t>
            </w:r>
          </w:p>
        </w:tc>
      </w:tr>
      <w:tr w:rsidR="00A23491" w:rsidRPr="00513CB0" w:rsidTr="00F2487B">
        <w:trPr>
          <w:trHeight w:val="273"/>
        </w:trPr>
        <w:tc>
          <w:tcPr>
            <w:tcW w:w="983" w:type="dxa"/>
            <w:vAlign w:val="center"/>
          </w:tcPr>
          <w:p w:rsidR="00A23491" w:rsidRPr="00513CB0" w:rsidRDefault="00A2349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513CB0" w:rsidRDefault="00A2349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A23491" w:rsidRPr="00513CB0" w:rsidRDefault="00A23491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A23491" w:rsidRPr="00513CB0" w:rsidRDefault="00A23491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заявки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проекта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A23491" w:rsidRPr="00513CB0" w:rsidTr="00F2487B">
        <w:trPr>
          <w:trHeight w:val="200"/>
        </w:trPr>
        <w:tc>
          <w:tcPr>
            <w:tcW w:w="983" w:type="dxa"/>
            <w:vAlign w:val="center"/>
          </w:tcPr>
          <w:p w:rsidR="00A23491" w:rsidRPr="00513CB0" w:rsidRDefault="00A2349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513CB0" w:rsidRDefault="00A23491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23491" w:rsidRPr="00A23491" w:rsidRDefault="00A23491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работ: в соответствие </w:t>
            </w:r>
            <w:r w:rsidRPr="00A23491">
              <w:rPr>
                <w:rFonts w:ascii="Times New Roman" w:hAnsi="Times New Roman"/>
                <w:sz w:val="20"/>
                <w:szCs w:val="20"/>
              </w:rPr>
              <w:t>с Приложениями № 1 и № 1.1 и №1.2 к закупочной документации.</w:t>
            </w:r>
          </w:p>
          <w:p w:rsidR="00A23491" w:rsidRPr="00A23491" w:rsidRDefault="00A23491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A23491">
              <w:rPr>
                <w:rFonts w:ascii="Times New Roman" w:hAnsi="Times New Roman"/>
                <w:sz w:val="20"/>
                <w:szCs w:val="20"/>
              </w:rPr>
              <w:t xml:space="preserve">Работы будут считаться выполненными после подписания Сторонами Актов приемки выполненных работ. </w:t>
            </w:r>
          </w:p>
          <w:p w:rsidR="00A23491" w:rsidRPr="00513CB0" w:rsidRDefault="00A23491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A23491" w:rsidRPr="00513CB0" w:rsidTr="00F2487B">
        <w:trPr>
          <w:trHeight w:val="200"/>
        </w:trPr>
        <w:tc>
          <w:tcPr>
            <w:tcW w:w="983" w:type="dxa"/>
            <w:vAlign w:val="center"/>
          </w:tcPr>
          <w:p w:rsidR="00A23491" w:rsidRPr="00513CB0" w:rsidRDefault="00A2349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513CB0" w:rsidRDefault="00A23491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A23491" w:rsidRPr="00513CB0" w:rsidRDefault="00A23491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513CB0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A23491" w:rsidRPr="00513CB0" w:rsidRDefault="00A23491" w:rsidP="005C0E4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A23491" w:rsidRPr="00513CB0" w:rsidTr="00F2487B">
        <w:trPr>
          <w:trHeight w:val="752"/>
        </w:trPr>
        <w:tc>
          <w:tcPr>
            <w:tcW w:w="983" w:type="dxa"/>
            <w:vAlign w:val="center"/>
          </w:tcPr>
          <w:p w:rsidR="00A23491" w:rsidRPr="00513CB0" w:rsidRDefault="00A2349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513CB0" w:rsidRDefault="00A23491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23491" w:rsidRPr="00513CB0" w:rsidRDefault="00A23491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A23491" w:rsidRPr="00513CB0" w:rsidRDefault="00A23491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513CB0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513CB0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A23491" w:rsidRPr="00513CB0" w:rsidRDefault="00A23491" w:rsidP="002556CC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A23491" w:rsidRPr="00513CB0" w:rsidTr="00F2487B">
        <w:trPr>
          <w:trHeight w:val="200"/>
        </w:trPr>
        <w:tc>
          <w:tcPr>
            <w:tcW w:w="983" w:type="dxa"/>
            <w:vAlign w:val="center"/>
          </w:tcPr>
          <w:p w:rsidR="00A23491" w:rsidRPr="00513CB0" w:rsidRDefault="00A2349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A23491" w:rsidRDefault="00A23491" w:rsidP="003E47F5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A23491">
              <w:rPr>
                <w:b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23491" w:rsidRPr="00A95A96" w:rsidRDefault="00A23491" w:rsidP="00A95A96">
            <w:pPr>
              <w:spacing w:before="120" w:after="0" w:line="276" w:lineRule="auto"/>
              <w:rPr>
                <w:sz w:val="22"/>
                <w:szCs w:val="22"/>
              </w:rPr>
            </w:pPr>
            <w:r w:rsidRPr="00A95A96">
              <w:rPr>
                <w:b/>
                <w:sz w:val="22"/>
                <w:szCs w:val="22"/>
              </w:rPr>
              <w:t xml:space="preserve">Лот № 1 НМЦ – </w:t>
            </w:r>
            <w:r w:rsidR="005F4BFE">
              <w:rPr>
                <w:b/>
                <w:sz w:val="22"/>
                <w:szCs w:val="22"/>
              </w:rPr>
              <w:t>253 230,17</w:t>
            </w:r>
            <w:bookmarkStart w:id="0" w:name="_GoBack"/>
            <w:bookmarkEnd w:id="0"/>
            <w:r w:rsidRPr="00A95A96">
              <w:rPr>
                <w:b/>
                <w:sz w:val="22"/>
                <w:szCs w:val="22"/>
              </w:rPr>
              <w:t xml:space="preserve"> руб. без НДС:</w:t>
            </w:r>
          </w:p>
          <w:p w:rsidR="00A23491" w:rsidRPr="00A23491" w:rsidRDefault="00A23491" w:rsidP="00550415">
            <w:pPr>
              <w:spacing w:after="0" w:line="276" w:lineRule="auto"/>
              <w:rPr>
                <w:sz w:val="20"/>
                <w:szCs w:val="20"/>
              </w:rPr>
            </w:pPr>
          </w:p>
          <w:p w:rsidR="00A23491" w:rsidRPr="00A23491" w:rsidRDefault="00A23491" w:rsidP="00550415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A2349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A23491" w:rsidRPr="00A23491" w:rsidRDefault="00A23491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A23491">
              <w:rPr>
                <w:b/>
                <w:sz w:val="20"/>
                <w:szCs w:val="20"/>
              </w:rPr>
              <w:lastRenderedPageBreak/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A23491">
              <w:rPr>
                <w:b/>
                <w:sz w:val="20"/>
                <w:szCs w:val="20"/>
              </w:rPr>
              <w:t>т.ч</w:t>
            </w:r>
            <w:proofErr w:type="spellEnd"/>
            <w:r w:rsidRPr="00A2349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A23491" w:rsidRPr="00A23491" w:rsidRDefault="00A23491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A2349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A2349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A2349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A23491" w:rsidRPr="00A23491" w:rsidRDefault="00A23491" w:rsidP="007919A9">
            <w:pPr>
              <w:rPr>
                <w:i/>
                <w:sz w:val="20"/>
                <w:szCs w:val="20"/>
              </w:rPr>
            </w:pPr>
            <w:r w:rsidRPr="00A2349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A23491" w:rsidRPr="00A23491" w:rsidRDefault="00A23491" w:rsidP="00B25796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A23491" w:rsidRPr="00513CB0" w:rsidTr="00F2487B">
        <w:trPr>
          <w:trHeight w:val="200"/>
        </w:trPr>
        <w:tc>
          <w:tcPr>
            <w:tcW w:w="10447" w:type="dxa"/>
            <w:gridSpan w:val="3"/>
            <w:shd w:val="clear" w:color="auto" w:fill="F2F2F2"/>
            <w:vAlign w:val="center"/>
          </w:tcPr>
          <w:p w:rsidR="00A23491" w:rsidRPr="00513CB0" w:rsidRDefault="00A23491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A23491" w:rsidRPr="00513CB0" w:rsidTr="00F2487B">
        <w:trPr>
          <w:trHeight w:val="200"/>
        </w:trPr>
        <w:tc>
          <w:tcPr>
            <w:tcW w:w="983" w:type="dxa"/>
            <w:vAlign w:val="center"/>
          </w:tcPr>
          <w:p w:rsidR="00A23491" w:rsidRPr="00513CB0" w:rsidRDefault="00A2349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A23491" w:rsidRPr="00513CB0" w:rsidRDefault="00A23491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13CB0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A23491" w:rsidRPr="00513CB0" w:rsidRDefault="00A2349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Закупка проводится в следующем порядке:</w:t>
            </w:r>
          </w:p>
          <w:p w:rsidR="00A23491" w:rsidRPr="00513CB0" w:rsidRDefault="00A23491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Официальное размещение Извещения и Документации о закупке</w:t>
            </w:r>
            <w:r>
              <w:rPr>
                <w:sz w:val="20"/>
              </w:rPr>
              <w:t xml:space="preserve"> </w:t>
            </w:r>
            <w:r w:rsidRPr="00A23491">
              <w:rPr>
                <w:sz w:val="20"/>
              </w:rPr>
              <w:t>на ЭТП и ЕИС;</w:t>
            </w:r>
          </w:p>
          <w:p w:rsidR="00A23491" w:rsidRPr="00A23491" w:rsidRDefault="00A23491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A23491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A23491" w:rsidRPr="00A23491" w:rsidRDefault="00A23491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A23491">
              <w:rPr>
                <w:sz w:val="20"/>
              </w:rPr>
              <w:t>Подготовка Участниками своих заявок и их подача;</w:t>
            </w:r>
          </w:p>
          <w:p w:rsidR="00A23491" w:rsidRPr="00A23491" w:rsidRDefault="00A23491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A23491">
              <w:rPr>
                <w:sz w:val="20"/>
              </w:rPr>
              <w:t xml:space="preserve">Открытие доступа Организатору закупок к заявкам, в том числе и к ценовым предложениям </w:t>
            </w:r>
          </w:p>
          <w:p w:rsidR="00A23491" w:rsidRPr="00A23491" w:rsidRDefault="00A23491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A23491">
              <w:rPr>
                <w:sz w:val="20"/>
              </w:rPr>
              <w:t xml:space="preserve">Рассмотрение заявок, в </w:t>
            </w:r>
            <w:proofErr w:type="spellStart"/>
            <w:r w:rsidRPr="00A23491">
              <w:rPr>
                <w:sz w:val="20"/>
              </w:rPr>
              <w:t>т.ч</w:t>
            </w:r>
            <w:proofErr w:type="spellEnd"/>
            <w:r w:rsidRPr="00A23491">
              <w:rPr>
                <w:sz w:val="20"/>
              </w:rPr>
              <w:t>.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A23491" w:rsidRPr="00A23491" w:rsidRDefault="00A23491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A23491">
              <w:rPr>
                <w:sz w:val="20"/>
              </w:rPr>
              <w:t>Проведение запроса скидок (переторжка) при необходимости;</w:t>
            </w:r>
          </w:p>
          <w:p w:rsidR="00A23491" w:rsidRPr="00A23491" w:rsidRDefault="00A23491" w:rsidP="00FC7FED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A23491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A23491" w:rsidRDefault="00A23491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A23491">
              <w:rPr>
                <w:sz w:val="20"/>
              </w:rPr>
              <w:t>Определение Победителя, подведение</w:t>
            </w:r>
            <w:r w:rsidRPr="00513CB0">
              <w:rPr>
                <w:sz w:val="20"/>
              </w:rPr>
              <w:t xml:space="preserve"> итогов закупки;</w:t>
            </w:r>
          </w:p>
          <w:p w:rsidR="00A23491" w:rsidRPr="00513CB0" w:rsidRDefault="00A23491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>
              <w:rPr>
                <w:sz w:val="20"/>
              </w:rPr>
              <w:t>Публикация итогового протокола закупки;</w:t>
            </w:r>
          </w:p>
          <w:p w:rsidR="00A23491" w:rsidRPr="00815970" w:rsidRDefault="00A23491" w:rsidP="0081597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15970">
              <w:rPr>
                <w:sz w:val="20"/>
              </w:rPr>
              <w:t>Заключение Договора.</w:t>
            </w:r>
          </w:p>
          <w:p w:rsidR="00A23491" w:rsidRPr="00513CB0" w:rsidRDefault="00A23491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A23491" w:rsidRPr="00513CB0" w:rsidTr="00F2487B">
        <w:trPr>
          <w:trHeight w:val="200"/>
        </w:trPr>
        <w:tc>
          <w:tcPr>
            <w:tcW w:w="983" w:type="dxa"/>
            <w:vAlign w:val="center"/>
          </w:tcPr>
          <w:p w:rsidR="00A23491" w:rsidRPr="00513CB0" w:rsidRDefault="00A2349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A23491" w:rsidRPr="00513CB0" w:rsidRDefault="00A23491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513CB0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513CB0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A23491" w:rsidRPr="00513CB0" w:rsidRDefault="00A23491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513CB0">
                <w:rPr>
                  <w:sz w:val="20"/>
                </w:rPr>
                <w:t>www.zakupki.gov.ru</w:t>
              </w:r>
            </w:hyperlink>
            <w:r w:rsidRPr="00513CB0">
              <w:rPr>
                <w:sz w:val="20"/>
              </w:rPr>
              <w:t xml:space="preserve">) и ЭТП ГПБ по адресу в сети интернет </w:t>
            </w:r>
            <w:hyperlink r:id="rId12" w:history="1">
              <w:r w:rsidRPr="00513CB0">
                <w:rPr>
                  <w:sz w:val="20"/>
                </w:rPr>
                <w:t>www.etp.gpb.ru</w:t>
              </w:r>
            </w:hyperlink>
            <w:r w:rsidRPr="00513CB0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A23491" w:rsidRPr="00513CB0" w:rsidRDefault="00A23491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A23491" w:rsidRPr="00513CB0" w:rsidRDefault="00A23491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A23491" w:rsidRPr="00513CB0" w:rsidRDefault="00A23491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513CB0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513CB0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A23491" w:rsidRPr="00513CB0" w:rsidRDefault="00A23491" w:rsidP="000430C3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A23491" w:rsidRPr="00513CB0" w:rsidTr="00F2487B">
        <w:trPr>
          <w:trHeight w:val="177"/>
        </w:trPr>
        <w:tc>
          <w:tcPr>
            <w:tcW w:w="983" w:type="dxa"/>
            <w:vAlign w:val="center"/>
          </w:tcPr>
          <w:p w:rsidR="00A23491" w:rsidRPr="00513CB0" w:rsidRDefault="00A2349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513CB0" w:rsidRDefault="00A23491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A23491" w:rsidRPr="00513CB0" w:rsidRDefault="00A23491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A23491" w:rsidRPr="00513CB0" w:rsidRDefault="00A23491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</w:t>
            </w:r>
            <w:r>
              <w:rPr>
                <w:sz w:val="20"/>
              </w:rPr>
              <w:t xml:space="preserve"> рабочих </w:t>
            </w:r>
            <w:r w:rsidRPr="00513CB0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A23491" w:rsidRPr="00513CB0" w:rsidRDefault="00A23491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В течение 3 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 xml:space="preserve">дня до даты окончания срока подачи </w:t>
            </w:r>
            <w:r>
              <w:rPr>
                <w:sz w:val="20"/>
              </w:rPr>
              <w:t>заявок</w:t>
            </w:r>
            <w:r w:rsidRPr="00513CB0">
              <w:rPr>
                <w:sz w:val="20"/>
              </w:rPr>
              <w:t xml:space="preserve"> участниками закупки.</w:t>
            </w:r>
          </w:p>
          <w:p w:rsidR="00A23491" w:rsidRPr="00513CB0" w:rsidRDefault="00A23491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13CB0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513CB0">
              <w:rPr>
                <w:sz w:val="20"/>
              </w:rPr>
              <w:t>позднее</w:t>
            </w:r>
            <w:proofErr w:type="gramEnd"/>
            <w:r w:rsidRPr="00513CB0">
              <w:rPr>
                <w:sz w:val="20"/>
              </w:rPr>
              <w:t xml:space="preserve"> чем за 3 (три) </w:t>
            </w:r>
            <w:r w:rsidRPr="00513CB0">
              <w:rPr>
                <w:sz w:val="20"/>
              </w:rPr>
              <w:lastRenderedPageBreak/>
              <w:t>рабочих дня до даты окончания срока подачи заявок.</w:t>
            </w:r>
          </w:p>
        </w:tc>
      </w:tr>
      <w:tr w:rsidR="00A23491" w:rsidRPr="00513CB0" w:rsidTr="00F2487B">
        <w:trPr>
          <w:trHeight w:val="200"/>
        </w:trPr>
        <w:tc>
          <w:tcPr>
            <w:tcW w:w="983" w:type="dxa"/>
            <w:vAlign w:val="center"/>
          </w:tcPr>
          <w:p w:rsidR="00A23491" w:rsidRPr="00513CB0" w:rsidRDefault="00A2349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513CB0" w:rsidRDefault="00A23491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A23491" w:rsidRPr="00A24381" w:rsidRDefault="00A23491" w:rsidP="00A2438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24381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A23491" w:rsidRPr="00A24381" w:rsidRDefault="00A23491" w:rsidP="00A2438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24381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A24381">
              <w:rPr>
                <w:sz w:val="20"/>
              </w:rPr>
              <w:t>с даты размещения</w:t>
            </w:r>
            <w:proofErr w:type="gramEnd"/>
            <w:r w:rsidRPr="00A24381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A23491" w:rsidRPr="00A24381" w:rsidRDefault="00A23491" w:rsidP="00A2438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24381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A23491" w:rsidRPr="00513CB0" w:rsidRDefault="00A23491" w:rsidP="00A2438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A24381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</w:t>
            </w:r>
          </w:p>
        </w:tc>
      </w:tr>
      <w:tr w:rsidR="00A23491" w:rsidRPr="00513CB0" w:rsidTr="00F2487B">
        <w:trPr>
          <w:trHeight w:val="200"/>
        </w:trPr>
        <w:tc>
          <w:tcPr>
            <w:tcW w:w="983" w:type="dxa"/>
            <w:vAlign w:val="center"/>
          </w:tcPr>
          <w:p w:rsidR="00A23491" w:rsidRPr="00513CB0" w:rsidRDefault="00A2349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A23491" w:rsidRPr="00513CB0" w:rsidRDefault="00A23491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A23491" w:rsidRPr="00A23491" w:rsidRDefault="00A23491" w:rsidP="004B4EAB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23491">
              <w:rPr>
                <w:b/>
                <w:sz w:val="20"/>
              </w:rPr>
              <w:t>Подача заявок</w:t>
            </w:r>
            <w:r w:rsidRPr="00A23491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A23491">
                <w:rPr>
                  <w:sz w:val="20"/>
                </w:rPr>
                <w:t>www.zakupki.gov.ru</w:t>
              </w:r>
            </w:hyperlink>
            <w:r w:rsidRPr="00A23491">
              <w:rPr>
                <w:sz w:val="20"/>
              </w:rPr>
              <w:t xml:space="preserve">) и  до даты и времени, указанных в Извещении, опубликованном на ЕИС и ЭТП. </w:t>
            </w:r>
            <w:bookmarkStart w:id="17" w:name="_Toc312324257"/>
            <w:bookmarkStart w:id="18" w:name="_Toc312324404"/>
          </w:p>
          <w:p w:rsidR="00A23491" w:rsidRPr="000430C3" w:rsidRDefault="00A23491" w:rsidP="004B4EAB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proofErr w:type="gramStart"/>
            <w:r w:rsidRPr="00A23491">
              <w:rPr>
                <w:sz w:val="20"/>
              </w:rPr>
              <w:t>Заявки на участие могут</w:t>
            </w:r>
            <w:r w:rsidRPr="000430C3">
              <w:rPr>
                <w:sz w:val="20"/>
              </w:rPr>
              <w:t xml:space="preserve">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0430C3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0430C3">
                <w:rPr>
                  <w:sz w:val="20"/>
                </w:rPr>
                <w:t>www.etp.gpb.ru</w:t>
              </w:r>
            </w:hyperlink>
            <w:r w:rsidRPr="000430C3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0430C3">
              <w:rPr>
                <w:sz w:val="20"/>
              </w:rPr>
              <w:t xml:space="preserve"> площадки.</w:t>
            </w:r>
          </w:p>
          <w:p w:rsidR="00A23491" w:rsidRPr="00513CB0" w:rsidRDefault="00A23491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>
              <w:rPr>
                <w:sz w:val="20"/>
              </w:rPr>
              <w:t xml:space="preserve">. </w:t>
            </w:r>
          </w:p>
          <w:p w:rsidR="00A23491" w:rsidRPr="00513CB0" w:rsidRDefault="00A23491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>
              <w:rPr>
                <w:sz w:val="20"/>
              </w:rPr>
              <w:t xml:space="preserve">. </w:t>
            </w:r>
            <w:r w:rsidRPr="00513CB0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A23491" w:rsidRPr="00513CB0" w:rsidRDefault="00A23491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A23491" w:rsidRPr="00513CB0" w:rsidRDefault="00A23491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13CB0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A23491" w:rsidRPr="00513CB0" w:rsidTr="00F2487B">
        <w:trPr>
          <w:trHeight w:val="200"/>
        </w:trPr>
        <w:tc>
          <w:tcPr>
            <w:tcW w:w="983" w:type="dxa"/>
            <w:vAlign w:val="center"/>
          </w:tcPr>
          <w:p w:rsidR="00A23491" w:rsidRPr="00513CB0" w:rsidRDefault="00A2349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A23491" w:rsidRPr="00513CB0" w:rsidRDefault="00A23491" w:rsidP="00A818F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379" w:type="dxa"/>
            <w:shd w:val="clear" w:color="auto" w:fill="auto"/>
          </w:tcPr>
          <w:p w:rsidR="00A23491" w:rsidRPr="00A23491" w:rsidRDefault="00A23491" w:rsidP="009C24ED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Срок определения Победителя (рассмотрение и оценка заявок, в том числе и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A23491" w:rsidRPr="00A23491" w:rsidRDefault="00A23491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A23491" w:rsidRPr="00A23491" w:rsidRDefault="00A23491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A23491" w:rsidRPr="00A23491" w:rsidRDefault="00A23491" w:rsidP="00E32680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A23491" w:rsidRPr="00A23491" w:rsidRDefault="00A23491" w:rsidP="0016591B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Оценка заявок производится в порядке и </w:t>
            </w:r>
            <w:proofErr w:type="gramStart"/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A23491" w:rsidRPr="00A23491" w:rsidRDefault="00A23491" w:rsidP="009F53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вправе провести запрос скидок (переторжку).</w:t>
            </w:r>
            <w:r w:rsidRPr="00A234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A23491" w:rsidRPr="00A23491" w:rsidRDefault="00A23491" w:rsidP="009275B4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предложений</w:t>
            </w:r>
            <w:proofErr w:type="gramEnd"/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A23491" w:rsidRPr="00A23491" w:rsidRDefault="00A23491" w:rsidP="0016591B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A23491" w:rsidRPr="00513CB0" w:rsidTr="00F2487B">
        <w:trPr>
          <w:trHeight w:val="200"/>
        </w:trPr>
        <w:tc>
          <w:tcPr>
            <w:tcW w:w="983" w:type="dxa"/>
            <w:vAlign w:val="center"/>
          </w:tcPr>
          <w:p w:rsidR="00A23491" w:rsidRPr="00513CB0" w:rsidRDefault="00A2349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A23491" w:rsidRPr="00513CB0" w:rsidRDefault="00A23491" w:rsidP="00360AB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513CB0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23491" w:rsidRPr="00A23491" w:rsidRDefault="00A23491" w:rsidP="00A24381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A23491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A23491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A23491">
              <w:rPr>
                <w:b/>
                <w:sz w:val="20"/>
                <w:szCs w:val="20"/>
              </w:rPr>
              <w:t xml:space="preserve"> </w:t>
            </w:r>
          </w:p>
          <w:p w:rsidR="00A23491" w:rsidRPr="00A23491" w:rsidRDefault="00A23491" w:rsidP="00A24381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A23491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A23491" w:rsidRPr="00A23491" w:rsidRDefault="00A23491" w:rsidP="00A24381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A23491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A23491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A23491" w:rsidRPr="00A23491" w:rsidRDefault="00A23491" w:rsidP="00A24381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23491">
              <w:rPr>
                <w:rFonts w:ascii="Times New Roman" w:hAnsi="Times New Roman" w:cs="Times New Roman"/>
              </w:rPr>
              <w:t>-</w:t>
            </w:r>
            <w:r w:rsidRPr="00A23491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A23491" w:rsidRPr="00A23491" w:rsidRDefault="00A23491" w:rsidP="00A24381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23491">
              <w:rPr>
                <w:rFonts w:ascii="Times New Roman" w:hAnsi="Times New Roman" w:cs="Times New Roman"/>
              </w:rPr>
              <w:t>-</w:t>
            </w:r>
            <w:r w:rsidRPr="00A23491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A23491" w:rsidRPr="00A23491" w:rsidRDefault="00A23491" w:rsidP="00A24381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 w:rsidRPr="00A23491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A23491" w:rsidRPr="00513CB0" w:rsidTr="00F2487B">
        <w:trPr>
          <w:trHeight w:val="200"/>
        </w:trPr>
        <w:tc>
          <w:tcPr>
            <w:tcW w:w="10447" w:type="dxa"/>
            <w:gridSpan w:val="3"/>
            <w:shd w:val="clear" w:color="auto" w:fill="F2F2F2"/>
            <w:vAlign w:val="center"/>
          </w:tcPr>
          <w:p w:rsidR="00A23491" w:rsidRPr="00A23491" w:rsidRDefault="00A23491" w:rsidP="002122E9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A23491">
              <w:rPr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A23491" w:rsidRPr="00513CB0" w:rsidTr="00F2487B">
        <w:trPr>
          <w:trHeight w:val="600"/>
        </w:trPr>
        <w:tc>
          <w:tcPr>
            <w:tcW w:w="983" w:type="dxa"/>
            <w:vAlign w:val="center"/>
          </w:tcPr>
          <w:p w:rsidR="00A23491" w:rsidRPr="00513CB0" w:rsidRDefault="00A2349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513CB0" w:rsidRDefault="00A23491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513CB0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A23491" w:rsidRPr="00A23491" w:rsidRDefault="00A23491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A23491" w:rsidRPr="00A23491" w:rsidRDefault="00A23491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A23491" w:rsidRPr="00A23491" w:rsidRDefault="00A23491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</w:t>
            </w:r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A23491" w:rsidRPr="00A23491" w:rsidRDefault="00A23491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A23491" w:rsidRPr="00A23491" w:rsidRDefault="00A23491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заявку</w:t>
            </w:r>
            <w:proofErr w:type="gramEnd"/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A23491" w:rsidRPr="00A23491" w:rsidRDefault="00A23491" w:rsidP="008439AE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A23491" w:rsidRPr="00513CB0" w:rsidTr="00F2487B">
        <w:trPr>
          <w:trHeight w:val="600"/>
        </w:trPr>
        <w:tc>
          <w:tcPr>
            <w:tcW w:w="983" w:type="dxa"/>
            <w:vAlign w:val="center"/>
          </w:tcPr>
          <w:p w:rsidR="00A23491" w:rsidRPr="00513CB0" w:rsidRDefault="00A2349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513CB0" w:rsidRDefault="00A23491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513CB0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A23491" w:rsidRPr="00A23491" w:rsidRDefault="00A23491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A23491" w:rsidRPr="00A23491" w:rsidRDefault="00A23491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A23491" w:rsidRPr="00A23491" w:rsidRDefault="00A23491" w:rsidP="008439AE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23491" w:rsidRPr="00513CB0" w:rsidTr="00F2487B">
        <w:trPr>
          <w:trHeight w:val="600"/>
        </w:trPr>
        <w:tc>
          <w:tcPr>
            <w:tcW w:w="983" w:type="dxa"/>
            <w:vAlign w:val="center"/>
          </w:tcPr>
          <w:p w:rsidR="00A23491" w:rsidRPr="00513CB0" w:rsidRDefault="00A2349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A23491" w:rsidRDefault="00A23491" w:rsidP="002122E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A23491">
              <w:rPr>
                <w:b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A23491" w:rsidRPr="00A23491" w:rsidRDefault="00A23491" w:rsidP="004B4EA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A23491" w:rsidRPr="00A23491" w:rsidRDefault="00A23491" w:rsidP="004B4EA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A23491" w:rsidRPr="00A23491" w:rsidRDefault="00A23491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A23491" w:rsidRPr="00A23491" w:rsidRDefault="00A23491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A23491" w:rsidRPr="00A23491" w:rsidRDefault="00A23491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A23491" w:rsidRPr="00513CB0" w:rsidTr="00F2487B">
        <w:trPr>
          <w:trHeight w:val="732"/>
        </w:trPr>
        <w:tc>
          <w:tcPr>
            <w:tcW w:w="983" w:type="dxa"/>
            <w:tcBorders>
              <w:top w:val="nil"/>
            </w:tcBorders>
            <w:vAlign w:val="center"/>
          </w:tcPr>
          <w:p w:rsidR="00A23491" w:rsidRPr="00513CB0" w:rsidRDefault="00A2349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A23491" w:rsidRPr="00A23491" w:rsidRDefault="00A23491" w:rsidP="002122E9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A23491">
              <w:rPr>
                <w:b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A23491" w:rsidRPr="00A23491" w:rsidRDefault="00A23491" w:rsidP="00ED724F">
            <w:pPr>
              <w:pStyle w:val="a9"/>
              <w:widowControl w:val="0"/>
              <w:numPr>
                <w:ilvl w:val="0"/>
                <w:numId w:val="39"/>
              </w:numPr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rPr>
                <w:rFonts w:ascii="Times New Roman" w:hAnsi="Times New Roman"/>
                <w:sz w:val="20"/>
                <w:szCs w:val="20"/>
              </w:rPr>
            </w:pPr>
            <w:r w:rsidRPr="00A23491">
              <w:rPr>
                <w:rFonts w:ascii="Times New Roman" w:hAnsi="Times New Roman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документации.</w:t>
            </w:r>
          </w:p>
        </w:tc>
      </w:tr>
      <w:tr w:rsidR="00A23491" w:rsidRPr="00513CB0" w:rsidTr="00F2487B">
        <w:trPr>
          <w:trHeight w:val="319"/>
        </w:trPr>
        <w:tc>
          <w:tcPr>
            <w:tcW w:w="983" w:type="dxa"/>
            <w:vAlign w:val="center"/>
          </w:tcPr>
          <w:p w:rsidR="00A23491" w:rsidRPr="00513CB0" w:rsidRDefault="00A2349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513CB0" w:rsidRDefault="00A23491" w:rsidP="002122E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оформлению Заявки на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участие в закупке</w:t>
            </w:r>
          </w:p>
        </w:tc>
        <w:tc>
          <w:tcPr>
            <w:tcW w:w="6379" w:type="dxa"/>
            <w:vAlign w:val="center"/>
          </w:tcPr>
          <w:p w:rsidR="00A23491" w:rsidRPr="00A23491" w:rsidRDefault="00A23491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Все документы, входящие в состав Заявки Участника в процедуре, должны быть составлены на русском языке. Подача документов, </w:t>
            </w:r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A23491" w:rsidRPr="00A23491" w:rsidRDefault="00A23491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A23491" w:rsidRPr="00A23491" w:rsidRDefault="00A23491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A23491" w:rsidRPr="00A23491" w:rsidRDefault="00A23491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A23491" w:rsidRPr="00A23491" w:rsidRDefault="00A23491" w:rsidP="00A2438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A23491" w:rsidRPr="00A23491" w:rsidRDefault="00A23491" w:rsidP="00A2438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A23491" w:rsidRPr="00A23491" w:rsidRDefault="00A23491" w:rsidP="00A2438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A23491" w:rsidRPr="00513CB0" w:rsidTr="00F2487B">
        <w:trPr>
          <w:trHeight w:val="200"/>
        </w:trPr>
        <w:tc>
          <w:tcPr>
            <w:tcW w:w="10447" w:type="dxa"/>
            <w:gridSpan w:val="3"/>
            <w:shd w:val="clear" w:color="auto" w:fill="F2F2F2"/>
            <w:vAlign w:val="center"/>
          </w:tcPr>
          <w:p w:rsidR="00A23491" w:rsidRPr="00513CB0" w:rsidRDefault="00A23491" w:rsidP="008439AE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A23491" w:rsidRPr="00513CB0" w:rsidTr="00F2487B">
        <w:trPr>
          <w:trHeight w:val="200"/>
        </w:trPr>
        <w:tc>
          <w:tcPr>
            <w:tcW w:w="983" w:type="dxa"/>
            <w:vAlign w:val="center"/>
          </w:tcPr>
          <w:p w:rsidR="00A23491" w:rsidRPr="00513CB0" w:rsidRDefault="00A2349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513CB0" w:rsidRDefault="00A23491" w:rsidP="008439AE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A23491" w:rsidRPr="00AC06AD" w:rsidRDefault="00A23491" w:rsidP="00A23491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AC06AD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A23491" w:rsidRPr="00513CB0" w:rsidRDefault="00A23491" w:rsidP="003B7147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513CB0" w:rsidDel="003B7147">
              <w:rPr>
                <w:color w:val="000000" w:themeColor="text1"/>
                <w:sz w:val="20"/>
                <w:szCs w:val="20"/>
                <w:highlight w:val="lightGray"/>
              </w:rPr>
              <w:t xml:space="preserve"> </w:t>
            </w:r>
          </w:p>
          <w:p w:rsidR="00A23491" w:rsidRPr="00513CB0" w:rsidRDefault="00A23491" w:rsidP="008439AE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A23491" w:rsidRPr="00513CB0" w:rsidTr="00F2487B">
        <w:trPr>
          <w:trHeight w:val="200"/>
        </w:trPr>
        <w:tc>
          <w:tcPr>
            <w:tcW w:w="983" w:type="dxa"/>
            <w:vAlign w:val="center"/>
          </w:tcPr>
          <w:p w:rsidR="00A23491" w:rsidRPr="00513CB0" w:rsidRDefault="00A2349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A23491" w:rsidRDefault="00A23491" w:rsidP="002F69DC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A23491">
              <w:rPr>
                <w:b/>
                <w:snapToGrid w:val="0"/>
                <w:sz w:val="20"/>
                <w:szCs w:val="20"/>
              </w:rPr>
              <w:t xml:space="preserve">Требования к качеству, техническим характеристикам </w:t>
            </w:r>
            <w:r w:rsidRPr="00A23491">
              <w:rPr>
                <w:b/>
                <w:snapToGrid w:val="0"/>
                <w:sz w:val="20"/>
                <w:szCs w:val="20"/>
              </w:rPr>
              <w:lastRenderedPageBreak/>
              <w:t>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A23491" w:rsidRPr="00A23491" w:rsidRDefault="00A23491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Подробные требования к продукции изложены в Проекте типового договора (Приложение № 1 к Закупочной </w:t>
            </w:r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документации) и в Технической документации (Приложение № 1.2 к Закупочной документации).</w:t>
            </w:r>
          </w:p>
          <w:p w:rsidR="00A23491" w:rsidRPr="00A23491" w:rsidRDefault="00A23491" w:rsidP="00201944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A23491" w:rsidRPr="00513CB0" w:rsidTr="00F2487B">
        <w:trPr>
          <w:trHeight w:val="602"/>
        </w:trPr>
        <w:tc>
          <w:tcPr>
            <w:tcW w:w="983" w:type="dxa"/>
            <w:vAlign w:val="center"/>
          </w:tcPr>
          <w:p w:rsidR="00A23491" w:rsidRPr="00513CB0" w:rsidRDefault="00A2349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A23491" w:rsidRDefault="00A23491" w:rsidP="00411FE4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A23491">
              <w:rPr>
                <w:b/>
                <w:sz w:val="20"/>
                <w:szCs w:val="20"/>
              </w:rPr>
              <w:t xml:space="preserve">Требования к описанию участниками закупки поставляемой </w:t>
            </w:r>
            <w:proofErr w:type="gramStart"/>
            <w:r w:rsidRPr="00A23491">
              <w:rPr>
                <w:b/>
                <w:sz w:val="20"/>
                <w:szCs w:val="20"/>
              </w:rPr>
              <w:t>Продукции</w:t>
            </w:r>
            <w:proofErr w:type="gramEnd"/>
            <w:r w:rsidRPr="00A23491">
              <w:rPr>
                <w:b/>
                <w:sz w:val="20"/>
                <w:szCs w:val="20"/>
              </w:rPr>
              <w:t xml:space="preserve">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A23491" w:rsidRPr="00A23491" w:rsidRDefault="00A23491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491">
              <w:rPr>
                <w:rFonts w:ascii="Times New Roman" w:hAnsi="Times New Roman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Приложению № 3 Закупочной документации, должен указать:</w:t>
            </w:r>
          </w:p>
          <w:p w:rsidR="00A23491" w:rsidRPr="00A23491" w:rsidRDefault="00A23491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491">
              <w:rPr>
                <w:rFonts w:ascii="Times New Roman" w:hAnsi="Times New Roman"/>
                <w:sz w:val="20"/>
                <w:szCs w:val="20"/>
              </w:rPr>
              <w:t>наименование;</w:t>
            </w:r>
          </w:p>
          <w:p w:rsidR="00A23491" w:rsidRPr="00A23491" w:rsidRDefault="00A23491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491">
              <w:rPr>
                <w:rFonts w:ascii="Times New Roman" w:hAnsi="Times New Roman"/>
                <w:sz w:val="20"/>
                <w:szCs w:val="20"/>
              </w:rPr>
              <w:t>количественные характеристики;</w:t>
            </w:r>
          </w:p>
          <w:p w:rsidR="00A23491" w:rsidRPr="00A23491" w:rsidRDefault="00A23491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491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A23491" w:rsidRPr="00A23491" w:rsidRDefault="00A23491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491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A23491" w:rsidRPr="00A23491" w:rsidRDefault="00A23491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491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A23491" w:rsidRPr="00A23491" w:rsidRDefault="00A23491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491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 1.2. к Закупочной документации.</w:t>
            </w:r>
          </w:p>
          <w:p w:rsidR="00A23491" w:rsidRPr="00A23491" w:rsidRDefault="00A23491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491">
              <w:rPr>
                <w:rFonts w:ascii="Times New Roman" w:hAnsi="Times New Roman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A23491" w:rsidRPr="00A23491" w:rsidRDefault="00A23491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491">
              <w:rPr>
                <w:rFonts w:ascii="Times New Roman" w:hAnsi="Times New Roman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A23491" w:rsidRPr="00A23491" w:rsidRDefault="00A23491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491">
              <w:rPr>
                <w:rFonts w:ascii="Times New Roman" w:hAnsi="Times New Roman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A23491" w:rsidRPr="00A23491" w:rsidRDefault="00A23491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491">
              <w:rPr>
                <w:rFonts w:ascii="Times New Roman" w:hAnsi="Times New Roman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A23491" w:rsidRPr="00513CB0" w:rsidTr="00F2487B">
        <w:trPr>
          <w:trHeight w:val="273"/>
        </w:trPr>
        <w:tc>
          <w:tcPr>
            <w:tcW w:w="983" w:type="dxa"/>
            <w:vAlign w:val="center"/>
          </w:tcPr>
          <w:p w:rsidR="00A23491" w:rsidRPr="00513CB0" w:rsidRDefault="00A2349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A23491" w:rsidRDefault="00A23491" w:rsidP="008439AE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A23491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A23491" w:rsidRPr="00A23491" w:rsidRDefault="00A23491" w:rsidP="009C24E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491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23491" w:rsidRPr="00A23491" w:rsidRDefault="00A23491" w:rsidP="002445D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A23491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A23491" w:rsidRPr="00A23491" w:rsidRDefault="00A23491" w:rsidP="002122E9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A23491">
              <w:rPr>
                <w:rFonts w:ascii="Times New Roman" w:hAnsi="Times New Roman"/>
                <w:sz w:val="20"/>
                <w:szCs w:val="20"/>
              </w:rPr>
              <w:t xml:space="preserve"> Все указанные документы в обязательном порядке прилагаются Участником к заявке.</w:t>
            </w:r>
          </w:p>
        </w:tc>
      </w:tr>
      <w:tr w:rsidR="00A23491" w:rsidRPr="00513CB0" w:rsidTr="00F2487B">
        <w:trPr>
          <w:trHeight w:val="706"/>
        </w:trPr>
        <w:tc>
          <w:tcPr>
            <w:tcW w:w="983" w:type="dxa"/>
            <w:vAlign w:val="center"/>
          </w:tcPr>
          <w:p w:rsidR="00A23491" w:rsidRPr="00513CB0" w:rsidRDefault="00A2349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A23491" w:rsidRDefault="00A23491" w:rsidP="002122E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A23491">
              <w:rPr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A23491" w:rsidRPr="00A23491" w:rsidRDefault="00A23491" w:rsidP="00647EC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34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A23491">
              <w:rPr>
                <w:rFonts w:eastAsia="Calibri"/>
                <w:sz w:val="20"/>
                <w:szCs w:val="20"/>
                <w:lang w:eastAsia="en-US"/>
              </w:rPr>
              <w:t xml:space="preserve">Заявка Участника закупки отклоняется от участия в закупке </w:t>
            </w:r>
            <w:r w:rsidRPr="00A23491">
              <w:rPr>
                <w:rFonts w:eastAsiaTheme="minorHAnsi"/>
                <w:sz w:val="20"/>
                <w:szCs w:val="20"/>
                <w:lang w:eastAsia="en-US"/>
              </w:rPr>
              <w:t xml:space="preserve">на любом этапе ее проведения </w:t>
            </w:r>
            <w:r w:rsidRPr="00A23491">
              <w:rPr>
                <w:rFonts w:eastAsia="Calibri"/>
                <w:sz w:val="20"/>
                <w:szCs w:val="20"/>
                <w:lang w:eastAsia="en-US"/>
              </w:rPr>
              <w:t>по следующим основаниям:</w:t>
            </w:r>
          </w:p>
          <w:p w:rsidR="00A23491" w:rsidRPr="00A23491" w:rsidRDefault="00A23491" w:rsidP="00647EC2">
            <w:pPr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 w:line="276" w:lineRule="auto"/>
              <w:ind w:left="34"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A23491">
              <w:rPr>
                <w:rFonts w:eastAsia="Calibri"/>
                <w:sz w:val="20"/>
                <w:szCs w:val="20"/>
                <w:lang w:eastAsia="en-US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A23491">
              <w:rPr>
                <w:rFonts w:eastAsia="Calibri"/>
                <w:sz w:val="20"/>
                <w:szCs w:val="20"/>
                <w:lang w:eastAsia="en-US"/>
              </w:rPr>
              <w:t>действии</w:t>
            </w:r>
            <w:proofErr w:type="spellEnd"/>
            <w:r w:rsidRPr="00A23491">
              <w:rPr>
                <w:rFonts w:eastAsia="Calibri"/>
                <w:sz w:val="20"/>
                <w:szCs w:val="20"/>
                <w:lang w:eastAsia="en-US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A23491">
              <w:rPr>
                <w:rFonts w:eastAsia="Calibri"/>
                <w:sz w:val="20"/>
                <w:szCs w:val="20"/>
                <w:lang w:eastAsia="en-US"/>
              </w:rPr>
              <w:t>аффилированности</w:t>
            </w:r>
            <w:proofErr w:type="spellEnd"/>
            <w:r w:rsidRPr="00A23491">
              <w:rPr>
                <w:rFonts w:eastAsia="Calibri"/>
                <w:sz w:val="20"/>
                <w:szCs w:val="20"/>
                <w:lang w:eastAsia="en-US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A23491" w:rsidRPr="00A23491" w:rsidRDefault="00A23491" w:rsidP="00647EC2">
            <w:pPr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 w:line="276" w:lineRule="auto"/>
              <w:ind w:left="34"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A23491">
              <w:rPr>
                <w:rFonts w:eastAsia="Calibri"/>
                <w:sz w:val="20"/>
                <w:szCs w:val="20"/>
                <w:lang w:eastAsia="en-US"/>
              </w:rPr>
              <w:t>Участник не соответствует одному из «Критериев допуска (</w:t>
            </w:r>
            <w:proofErr w:type="gramStart"/>
            <w:r w:rsidRPr="00A23491">
              <w:rPr>
                <w:rFonts w:eastAsia="Calibri"/>
                <w:sz w:val="20"/>
                <w:szCs w:val="20"/>
                <w:lang w:eastAsia="en-US"/>
              </w:rPr>
              <w:t>отборочным</w:t>
            </w:r>
            <w:proofErr w:type="gramEnd"/>
            <w:r w:rsidRPr="00A23491">
              <w:rPr>
                <w:rFonts w:eastAsia="Calibri"/>
                <w:sz w:val="20"/>
                <w:szCs w:val="20"/>
                <w:lang w:eastAsia="en-US"/>
              </w:rPr>
              <w:t>) заявок участников», указанных в Приложении № 4.</w:t>
            </w:r>
          </w:p>
          <w:p w:rsidR="00A23491" w:rsidRPr="00A23491" w:rsidRDefault="00A23491" w:rsidP="00647EC2">
            <w:pPr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 w:line="276" w:lineRule="auto"/>
              <w:ind w:left="34"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Участник не </w:t>
            </w:r>
            <w:r w:rsidRPr="00A23491">
              <w:rPr>
                <w:rFonts w:eastAsia="Calibri"/>
                <w:sz w:val="20"/>
                <w:szCs w:val="20"/>
                <w:lang w:eastAsia="en-US"/>
              </w:rPr>
              <w:t xml:space="preserve">подтвердил соответствие перечню отборочных </w:t>
            </w:r>
            <w:r w:rsidRPr="00A23491">
              <w:rPr>
                <w:rFonts w:eastAsia="Calibri"/>
                <w:sz w:val="20"/>
                <w:szCs w:val="20"/>
                <w:lang w:eastAsia="en-US"/>
              </w:rPr>
              <w:lastRenderedPageBreak/>
              <w:t>критериев с приложением копий подтверждающих документов, указанных в Приложении № 4.</w:t>
            </w:r>
          </w:p>
          <w:p w:rsidR="00A23491" w:rsidRPr="00A23491" w:rsidRDefault="00A23491" w:rsidP="00F24A66">
            <w:pPr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 w:line="276" w:lineRule="auto"/>
              <w:ind w:left="34" w:firstLine="0"/>
              <w:contextualSpacing/>
              <w:rPr>
                <w:sz w:val="20"/>
                <w:szCs w:val="20"/>
              </w:rPr>
            </w:pPr>
            <w:r w:rsidRPr="00A23491">
              <w:rPr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A23491">
              <w:rPr>
                <w:sz w:val="20"/>
                <w:szCs w:val="20"/>
              </w:rPr>
              <w:t>разъяснении</w:t>
            </w:r>
            <w:proofErr w:type="gramEnd"/>
            <w:r w:rsidRPr="00A23491">
              <w:rPr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A23491" w:rsidRPr="00A23491" w:rsidRDefault="00A23491" w:rsidP="00F24A66">
            <w:pPr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 w:line="276" w:lineRule="auto"/>
              <w:ind w:left="34"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A23491">
              <w:rPr>
                <w:rFonts w:eastAsia="Calibri"/>
                <w:sz w:val="20"/>
                <w:szCs w:val="20"/>
                <w:lang w:eastAsia="en-US"/>
              </w:rPr>
              <w:t xml:space="preserve">Если факты, перечисленные в </w:t>
            </w:r>
            <w:proofErr w:type="spellStart"/>
            <w:r w:rsidRPr="00A23491">
              <w:rPr>
                <w:rFonts w:eastAsia="Calibri"/>
                <w:sz w:val="20"/>
                <w:szCs w:val="20"/>
                <w:lang w:eastAsia="en-US"/>
              </w:rPr>
              <w:t>п.п</w:t>
            </w:r>
            <w:proofErr w:type="spellEnd"/>
            <w:r w:rsidRPr="00A23491">
              <w:rPr>
                <w:rFonts w:eastAsia="Calibri"/>
                <w:sz w:val="20"/>
                <w:szCs w:val="20"/>
                <w:lang w:eastAsia="en-US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A23491" w:rsidRPr="00A23491" w:rsidRDefault="00A23491" w:rsidP="00C35B46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Протокол размещается в ЕИС </w:t>
            </w:r>
            <w:r w:rsidRPr="00A23491">
              <w:rPr>
                <w:rFonts w:ascii="Times New Roman" w:hAnsi="Times New Roman"/>
                <w:sz w:val="20"/>
                <w:szCs w:val="20"/>
              </w:rPr>
              <w:t>не позднее чем через три календарных дня со дня подписания.</w:t>
            </w:r>
          </w:p>
        </w:tc>
      </w:tr>
      <w:tr w:rsidR="00A23491" w:rsidRPr="00513CB0" w:rsidTr="00F2487B">
        <w:trPr>
          <w:trHeight w:val="200"/>
        </w:trPr>
        <w:tc>
          <w:tcPr>
            <w:tcW w:w="10447" w:type="dxa"/>
            <w:gridSpan w:val="3"/>
            <w:shd w:val="clear" w:color="auto" w:fill="F2F2F2"/>
            <w:vAlign w:val="center"/>
          </w:tcPr>
          <w:p w:rsidR="00A23491" w:rsidRPr="00513CB0" w:rsidRDefault="00A23491" w:rsidP="008439AE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A23491" w:rsidRPr="00513CB0" w:rsidTr="00F2487B">
        <w:trPr>
          <w:trHeight w:val="319"/>
        </w:trPr>
        <w:tc>
          <w:tcPr>
            <w:tcW w:w="983" w:type="dxa"/>
            <w:vAlign w:val="center"/>
          </w:tcPr>
          <w:p w:rsidR="00A23491" w:rsidRPr="00513CB0" w:rsidRDefault="00A2349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513CB0" w:rsidRDefault="00A23491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A23491" w:rsidRDefault="00A23491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513CB0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513CB0">
              <w:rPr>
                <w:sz w:val="20"/>
              </w:rPr>
              <w:t xml:space="preserve"> в </w:t>
            </w:r>
            <w:r>
              <w:rPr>
                <w:sz w:val="20"/>
              </w:rPr>
              <w:t>ценовом предложении и Письме о подаче оферты в составе заявки участника</w:t>
            </w:r>
            <w:r w:rsidRPr="00513CB0">
              <w:rPr>
                <w:sz w:val="20"/>
              </w:rPr>
              <w:t>.</w:t>
            </w:r>
          </w:p>
          <w:p w:rsidR="00A23491" w:rsidRPr="00513CB0" w:rsidRDefault="00A23491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В случае несогласия Участника с </w:t>
            </w:r>
            <w:proofErr w:type="gramStart"/>
            <w:r w:rsidRPr="00513CB0">
              <w:rPr>
                <w:sz w:val="20"/>
              </w:rPr>
              <w:t>вышеуказанным</w:t>
            </w:r>
            <w:proofErr w:type="gramEnd"/>
            <w:r w:rsidRPr="00513CB0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A23491" w:rsidRPr="00513CB0" w:rsidRDefault="00A23491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A23491" w:rsidRPr="00513CB0" w:rsidTr="00F2487B">
        <w:trPr>
          <w:trHeight w:val="319"/>
        </w:trPr>
        <w:tc>
          <w:tcPr>
            <w:tcW w:w="983" w:type="dxa"/>
            <w:vAlign w:val="center"/>
          </w:tcPr>
          <w:p w:rsidR="00A23491" w:rsidRPr="00513CB0" w:rsidRDefault="00A2349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513CB0" w:rsidRDefault="00A23491" w:rsidP="00A2378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A23491" w:rsidRPr="00513CB0" w:rsidRDefault="00A23491" w:rsidP="00A2378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A23491" w:rsidRPr="00DF5C63" w:rsidRDefault="00A23491" w:rsidP="00DF5C6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5C63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A23491" w:rsidRPr="00513CB0" w:rsidRDefault="00A23491" w:rsidP="00646683">
            <w:pPr>
              <w:tabs>
                <w:tab w:val="left" w:pos="-360"/>
                <w:tab w:val="left" w:pos="0"/>
              </w:tabs>
              <w:spacing w:after="0"/>
              <w:ind w:left="34"/>
              <w:rPr>
                <w:color w:val="FF0000"/>
                <w:sz w:val="20"/>
                <w:szCs w:val="20"/>
              </w:rPr>
            </w:pPr>
          </w:p>
          <w:p w:rsidR="00A23491" w:rsidRPr="00513CB0" w:rsidRDefault="00A23491" w:rsidP="00A23782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A23491" w:rsidRPr="00513CB0" w:rsidTr="00F2487B">
        <w:trPr>
          <w:trHeight w:val="179"/>
        </w:trPr>
        <w:tc>
          <w:tcPr>
            <w:tcW w:w="983" w:type="dxa"/>
            <w:vAlign w:val="center"/>
          </w:tcPr>
          <w:p w:rsidR="00A23491" w:rsidRPr="00513CB0" w:rsidRDefault="00A2349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513CB0" w:rsidRDefault="00A23491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A23491" w:rsidRPr="00513CB0" w:rsidRDefault="00A23491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513CB0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513CB0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513CB0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513CB0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A23491" w:rsidRPr="00513CB0" w:rsidRDefault="00A23491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A23491" w:rsidRPr="00513CB0" w:rsidRDefault="00A23491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A23491" w:rsidRPr="00513CB0" w:rsidRDefault="00A23491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513CB0">
              <w:rPr>
                <w:color w:val="000000" w:themeColor="text1"/>
                <w:sz w:val="20"/>
                <w:szCs w:val="20"/>
              </w:rPr>
              <w:t xml:space="preserve"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</w:t>
            </w:r>
            <w:r w:rsidRPr="00513CB0">
              <w:rPr>
                <w:color w:val="000000" w:themeColor="text1"/>
                <w:sz w:val="20"/>
                <w:szCs w:val="20"/>
              </w:rPr>
              <w:lastRenderedPageBreak/>
              <w:t>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513CB0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513CB0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513CB0">
              <w:rPr>
                <w:color w:val="000000" w:themeColor="text1"/>
                <w:sz w:val="20"/>
                <w:szCs w:val="20"/>
              </w:rPr>
              <w:t>.</w:t>
            </w:r>
          </w:p>
          <w:p w:rsidR="00A23491" w:rsidRPr="00513CB0" w:rsidRDefault="00A23491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A23491" w:rsidRPr="00513CB0" w:rsidRDefault="00A23491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A23491" w:rsidRPr="00513CB0" w:rsidRDefault="00A23491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A23491" w:rsidRPr="00513CB0" w:rsidRDefault="00A23491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A23491" w:rsidRPr="00513CB0" w:rsidRDefault="00A23491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A23491" w:rsidRPr="00513CB0" w:rsidRDefault="00A23491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513CB0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513CB0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513CB0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A23491" w:rsidRPr="00513CB0" w:rsidRDefault="00A23491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513CB0">
              <w:rPr>
                <w:color w:val="000000" w:themeColor="text1"/>
                <w:sz w:val="20"/>
                <w:szCs w:val="20"/>
              </w:rPr>
              <w:t>-</w:t>
            </w:r>
            <w:r w:rsidRPr="00513CB0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513CB0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A23491" w:rsidRPr="00513CB0" w:rsidRDefault="00A23491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A23491" w:rsidRPr="00513CB0" w:rsidTr="00F2487B">
        <w:trPr>
          <w:trHeight w:val="200"/>
        </w:trPr>
        <w:tc>
          <w:tcPr>
            <w:tcW w:w="983" w:type="dxa"/>
            <w:vAlign w:val="center"/>
          </w:tcPr>
          <w:p w:rsidR="00A23491" w:rsidRPr="00513CB0" w:rsidRDefault="00A2349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513CB0" w:rsidRDefault="00A23491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A23491" w:rsidRPr="00A23491" w:rsidRDefault="00A23491" w:rsidP="00F7037C">
            <w:pPr>
              <w:spacing w:after="0" w:line="276" w:lineRule="auto"/>
              <w:rPr>
                <w:sz w:val="20"/>
                <w:szCs w:val="20"/>
              </w:rPr>
            </w:pPr>
            <w:r w:rsidRPr="00A23491">
              <w:rPr>
                <w:sz w:val="20"/>
                <w:szCs w:val="20"/>
              </w:rPr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A23491" w:rsidRPr="00A23491" w:rsidRDefault="00A23491" w:rsidP="00F7037C">
            <w:pPr>
              <w:spacing w:after="0" w:line="276" w:lineRule="auto"/>
              <w:rPr>
                <w:b/>
                <w:sz w:val="20"/>
                <w:szCs w:val="20"/>
                <w:u w:val="single"/>
              </w:rPr>
            </w:pPr>
          </w:p>
          <w:p w:rsidR="00A23491" w:rsidRPr="00A23491" w:rsidRDefault="00A23491" w:rsidP="002D0CDA">
            <w:pPr>
              <w:spacing w:after="0" w:line="276" w:lineRule="auto"/>
              <w:rPr>
                <w:sz w:val="20"/>
                <w:szCs w:val="20"/>
              </w:rPr>
            </w:pPr>
            <w:r w:rsidRPr="00A23491">
              <w:rPr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Разделение на лоты установлено в настоящей документации. </w:t>
            </w:r>
          </w:p>
          <w:p w:rsidR="00A23491" w:rsidRPr="00513CB0" w:rsidRDefault="00A23491" w:rsidP="002D0CDA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A23491">
              <w:rPr>
                <w:sz w:val="20"/>
                <w:szCs w:val="20"/>
              </w:rPr>
              <w:t>При этом не допускается разделение отдельного лота</w:t>
            </w:r>
            <w:r w:rsidRPr="00513CB0">
              <w:rPr>
                <w:color w:val="000000" w:themeColor="text1"/>
                <w:sz w:val="20"/>
                <w:szCs w:val="20"/>
              </w:rPr>
              <w:t xml:space="preserve">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A23491" w:rsidRPr="00513CB0" w:rsidTr="00F2487B">
        <w:trPr>
          <w:trHeight w:val="200"/>
        </w:trPr>
        <w:tc>
          <w:tcPr>
            <w:tcW w:w="983" w:type="dxa"/>
            <w:vAlign w:val="center"/>
          </w:tcPr>
          <w:p w:rsidR="00A23491" w:rsidRPr="00513CB0" w:rsidRDefault="00A2349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513CB0" w:rsidRDefault="00A23491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A23491" w:rsidRPr="00513CB0" w:rsidRDefault="00A23491" w:rsidP="001E6DD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>
              <w:rPr>
                <w:color w:val="000000" w:themeColor="text1"/>
                <w:sz w:val="20"/>
                <w:szCs w:val="20"/>
              </w:rPr>
              <w:t xml:space="preserve"> в Приложении №1.1.</w:t>
            </w:r>
          </w:p>
        </w:tc>
      </w:tr>
      <w:tr w:rsidR="00A23491" w:rsidRPr="00513CB0" w:rsidTr="00F2487B">
        <w:trPr>
          <w:trHeight w:val="179"/>
        </w:trPr>
        <w:tc>
          <w:tcPr>
            <w:tcW w:w="983" w:type="dxa"/>
            <w:vAlign w:val="center"/>
          </w:tcPr>
          <w:p w:rsidR="00A23491" w:rsidRPr="00513CB0" w:rsidRDefault="00A2349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23491" w:rsidRPr="00513CB0" w:rsidRDefault="00A23491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A23491" w:rsidRPr="00513CB0" w:rsidRDefault="00A23491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A23491" w:rsidRPr="00A23491" w:rsidRDefault="00A23491" w:rsidP="001D088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77" w:firstLine="0"/>
            </w:pPr>
            <w:r w:rsidRPr="00A23491">
              <w:t>Догово</w:t>
            </w:r>
            <w:proofErr w:type="gramStart"/>
            <w:r w:rsidRPr="00A23491">
              <w:t>р(</w:t>
            </w:r>
            <w:proofErr w:type="gramEnd"/>
            <w:r w:rsidRPr="00A23491">
              <w:t>ы) с Победителем заключается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A23491" w:rsidRPr="00A23491" w:rsidRDefault="00A23491" w:rsidP="001D088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77" w:firstLine="0"/>
            </w:pPr>
            <w:r w:rsidRPr="00A23491">
              <w:t>Догово</w:t>
            </w:r>
            <w:proofErr w:type="gramStart"/>
            <w:r w:rsidRPr="00A23491">
              <w:t>р(</w:t>
            </w:r>
            <w:proofErr w:type="gramEnd"/>
            <w:r w:rsidRPr="00A23491">
              <w:t>ы)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A23491" w:rsidRPr="00A23491" w:rsidRDefault="00A23491" w:rsidP="001D088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77" w:firstLine="0"/>
            </w:pPr>
            <w:r w:rsidRPr="00A23491">
              <w:t>ИЛИ</w:t>
            </w:r>
          </w:p>
          <w:p w:rsidR="00A23491" w:rsidRPr="00A23491" w:rsidRDefault="00A23491" w:rsidP="001D088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77" w:firstLine="0"/>
            </w:pPr>
            <w:r w:rsidRPr="00A23491">
              <w:t>- на бумажном носителе (только при проведении конкурентной закупки НЕ среди СМСП).</w:t>
            </w:r>
          </w:p>
          <w:p w:rsidR="00A23491" w:rsidRPr="00A23491" w:rsidRDefault="00A23491" w:rsidP="001D088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77" w:firstLine="0"/>
            </w:pPr>
            <w:r w:rsidRPr="00A23491">
              <w:t xml:space="preserve"> Догово</w:t>
            </w:r>
            <w:proofErr w:type="gramStart"/>
            <w:r w:rsidRPr="00A23491">
              <w:t>р(</w:t>
            </w:r>
            <w:proofErr w:type="gramEnd"/>
            <w:r w:rsidRPr="00A23491"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A23491" w:rsidRPr="00A23491" w:rsidRDefault="00A23491" w:rsidP="001D088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77" w:firstLine="0"/>
            </w:pPr>
            <w:r w:rsidRPr="00A23491">
              <w:t xml:space="preserve"> Догово</w:t>
            </w:r>
            <w:proofErr w:type="gramStart"/>
            <w:r w:rsidRPr="00A23491">
              <w:t>р(</w:t>
            </w:r>
            <w:proofErr w:type="gramEnd"/>
            <w:r w:rsidRPr="00A23491"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A23491">
              <w:t>ов</w:t>
            </w:r>
            <w:proofErr w:type="spellEnd"/>
            <w:r w:rsidRPr="00A23491">
              <w:t>), если данное требование было включено в состав документации о закупки.</w:t>
            </w:r>
          </w:p>
          <w:p w:rsidR="00A23491" w:rsidRPr="00A23491" w:rsidRDefault="00A23491" w:rsidP="001D088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77" w:firstLine="0"/>
            </w:pPr>
            <w:r w:rsidRPr="00A23491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A23491">
              <w:t>а(</w:t>
            </w:r>
            <w:proofErr w:type="spellStart"/>
            <w:proofErr w:type="gramEnd"/>
            <w:r w:rsidRPr="00A23491">
              <w:t>ов</w:t>
            </w:r>
            <w:proofErr w:type="spellEnd"/>
            <w:r w:rsidRPr="00A23491"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A23491" w:rsidRPr="00513CB0" w:rsidTr="00F2487B">
        <w:trPr>
          <w:trHeight w:val="179"/>
        </w:trPr>
        <w:tc>
          <w:tcPr>
            <w:tcW w:w="983" w:type="dxa"/>
            <w:shd w:val="clear" w:color="auto" w:fill="auto"/>
            <w:vAlign w:val="center"/>
          </w:tcPr>
          <w:p w:rsidR="00A23491" w:rsidRPr="00513CB0" w:rsidRDefault="00A2349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A23491" w:rsidRPr="00513CB0" w:rsidRDefault="00A23491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23491" w:rsidRPr="00A23491" w:rsidRDefault="00A23491" w:rsidP="00DF659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A23491">
              <w:rPr>
                <w:rFonts w:ascii="Times New Roman" w:eastAsiaTheme="minorHAnsi" w:hAnsi="Times New Roman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A23491" w:rsidRPr="00A23491" w:rsidRDefault="00A23491" w:rsidP="00DF659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</w:rPr>
            </w:pPr>
            <w:r w:rsidRPr="00A23491">
              <w:rPr>
                <w:rStyle w:val="FontStyle22"/>
                <w:rFonts w:ascii="Times New Roman" w:hAnsi="Times New Roman" w:cs="Times New Roman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A23491" w:rsidRPr="00A23491" w:rsidRDefault="00A23491" w:rsidP="00DF659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</w:rPr>
            </w:pPr>
            <w:r w:rsidRPr="00A23491">
              <w:rPr>
                <w:rStyle w:val="FontStyle22"/>
                <w:rFonts w:ascii="Times New Roman" w:hAnsi="Times New Roman" w:cs="Times New Roman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A23491">
              <w:rPr>
                <w:rStyle w:val="FontStyle22"/>
                <w:rFonts w:ascii="Times New Roman" w:hAnsi="Times New Roman" w:cs="Times New Roman"/>
                <w:kern w:val="2"/>
              </w:rPr>
              <w:t>а</w:t>
            </w:r>
            <w:r w:rsidRPr="00A23491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A23491">
              <w:rPr>
                <w:rFonts w:ascii="Times New Roman" w:hAnsi="Times New Roman"/>
              </w:rPr>
              <w:t>ов</w:t>
            </w:r>
            <w:proofErr w:type="spellEnd"/>
            <w:r w:rsidRPr="00A23491">
              <w:rPr>
                <w:rFonts w:ascii="Times New Roman" w:hAnsi="Times New Roman"/>
              </w:rPr>
              <w:t xml:space="preserve">) </w:t>
            </w:r>
            <w:r w:rsidRPr="00A23491">
              <w:rPr>
                <w:rStyle w:val="FontStyle22"/>
                <w:rFonts w:ascii="Times New Roman" w:hAnsi="Times New Roman" w:cs="Times New Roman"/>
                <w:kern w:val="2"/>
              </w:rPr>
              <w:t xml:space="preserve"> в установленный срок;</w:t>
            </w:r>
          </w:p>
          <w:p w:rsidR="00A23491" w:rsidRPr="00A23491" w:rsidRDefault="00A23491" w:rsidP="00DF659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</w:rPr>
            </w:pPr>
            <w:r w:rsidRPr="00A23491">
              <w:rPr>
                <w:rStyle w:val="FontStyle22"/>
                <w:rFonts w:ascii="Times New Roman" w:hAnsi="Times New Roman" w:cs="Times New Roman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A23491">
              <w:rPr>
                <w:rStyle w:val="FontStyle22"/>
                <w:rFonts w:ascii="Times New Roman" w:hAnsi="Times New Roman" w:cs="Times New Roman"/>
                <w:kern w:val="2"/>
              </w:rPr>
              <w:t>а</w:t>
            </w:r>
            <w:r w:rsidRPr="00A23491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A23491">
              <w:rPr>
                <w:rFonts w:ascii="Times New Roman" w:hAnsi="Times New Roman"/>
              </w:rPr>
              <w:t>ов</w:t>
            </w:r>
            <w:proofErr w:type="spellEnd"/>
            <w:r w:rsidRPr="00A23491">
              <w:rPr>
                <w:rFonts w:ascii="Times New Roman" w:hAnsi="Times New Roman"/>
              </w:rPr>
              <w:t xml:space="preserve">) </w:t>
            </w:r>
            <w:r w:rsidRPr="00A23491">
              <w:rPr>
                <w:rStyle w:val="FontStyle22"/>
                <w:rFonts w:ascii="Times New Roman" w:hAnsi="Times New Roman" w:cs="Times New Roman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A23491" w:rsidRPr="00A23491" w:rsidRDefault="00A23491" w:rsidP="00DF659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A23491">
              <w:rPr>
                <w:rStyle w:val="FontStyle22"/>
                <w:rFonts w:ascii="Times New Roman" w:hAnsi="Times New Roman" w:cs="Times New Roman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A23491">
              <w:rPr>
                <w:rStyle w:val="FontStyle22"/>
                <w:rFonts w:ascii="Times New Roman" w:hAnsi="Times New Roman" w:cs="Times New Roman"/>
                <w:kern w:val="2"/>
              </w:rPr>
              <w:t>а</w:t>
            </w:r>
            <w:r w:rsidRPr="00A23491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A23491">
              <w:rPr>
                <w:rFonts w:ascii="Times New Roman" w:hAnsi="Times New Roman"/>
              </w:rPr>
              <w:t>ов</w:t>
            </w:r>
            <w:proofErr w:type="spellEnd"/>
            <w:r w:rsidRPr="00A23491">
              <w:rPr>
                <w:rFonts w:ascii="Times New Roman" w:hAnsi="Times New Roman"/>
              </w:rPr>
              <w:t xml:space="preserve">) </w:t>
            </w:r>
            <w:r w:rsidRPr="00A23491">
              <w:rPr>
                <w:rStyle w:val="FontStyle22"/>
                <w:rFonts w:ascii="Times New Roman" w:hAnsi="Times New Roman" w:cs="Times New Roman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A23491" w:rsidRPr="00A23491" w:rsidRDefault="00A23491" w:rsidP="00DF659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23491">
              <w:rPr>
                <w:rFonts w:ascii="Times New Roman" w:eastAsiaTheme="minorHAnsi" w:hAnsi="Times New Roman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A23491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A23491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A23491">
              <w:rPr>
                <w:rFonts w:ascii="Times New Roman" w:hAnsi="Times New Roman"/>
              </w:rPr>
              <w:t>ов</w:t>
            </w:r>
            <w:proofErr w:type="spellEnd"/>
            <w:r w:rsidRPr="00A23491">
              <w:rPr>
                <w:rFonts w:ascii="Times New Roman" w:hAnsi="Times New Roman"/>
              </w:rPr>
              <w:t xml:space="preserve">) </w:t>
            </w:r>
            <w:r w:rsidRPr="00A23491">
              <w:rPr>
                <w:rFonts w:ascii="Times New Roman" w:eastAsiaTheme="minorHAnsi" w:hAnsi="Times New Roman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A23491" w:rsidRPr="00A23491" w:rsidRDefault="00A23491" w:rsidP="00DF659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23491">
              <w:rPr>
                <w:rFonts w:ascii="Times New Roman" w:eastAsiaTheme="minorHAnsi" w:hAnsi="Times New Roman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</w:t>
            </w:r>
            <w:proofErr w:type="gramStart"/>
            <w:r w:rsidRPr="00A23491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A23491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A23491">
              <w:rPr>
                <w:rFonts w:ascii="Times New Roman" w:hAnsi="Times New Roman"/>
              </w:rPr>
              <w:t>ов</w:t>
            </w:r>
            <w:proofErr w:type="spellEnd"/>
            <w:r w:rsidRPr="00A23491">
              <w:rPr>
                <w:rFonts w:ascii="Times New Roman" w:hAnsi="Times New Roman"/>
              </w:rPr>
              <w:t xml:space="preserve">) </w:t>
            </w:r>
            <w:r w:rsidRPr="00A23491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A23491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A23491" w:rsidRPr="00A23491" w:rsidRDefault="00A23491" w:rsidP="00DF659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23491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A23491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Pr="00A23491">
              <w:rPr>
                <w:rFonts w:ascii="Times New Roman" w:hAnsi="Times New Roman"/>
              </w:rPr>
              <w:t>(</w:t>
            </w:r>
            <w:proofErr w:type="gramEnd"/>
            <w:r w:rsidRPr="00A23491">
              <w:rPr>
                <w:rFonts w:ascii="Times New Roman" w:hAnsi="Times New Roman"/>
              </w:rPr>
              <w:t xml:space="preserve">ы) </w:t>
            </w:r>
            <w:r w:rsidRPr="00A23491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закупки, заявка которого</w:t>
            </w:r>
            <w:r w:rsidRPr="00A23491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A23491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A23491" w:rsidRPr="00A23491" w:rsidRDefault="00A23491" w:rsidP="00DF659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23491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A23491" w:rsidRPr="00A23491" w:rsidRDefault="00A23491" w:rsidP="00DF659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23491">
              <w:rPr>
                <w:rFonts w:ascii="Times New Roman" w:eastAsiaTheme="minorHAnsi" w:hAnsi="Times New Roman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A23491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A23491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A23491">
              <w:rPr>
                <w:rFonts w:ascii="Times New Roman" w:hAnsi="Times New Roman"/>
              </w:rPr>
              <w:t>ов</w:t>
            </w:r>
            <w:proofErr w:type="spellEnd"/>
            <w:r w:rsidRPr="00A23491">
              <w:rPr>
                <w:rFonts w:ascii="Times New Roman" w:hAnsi="Times New Roman"/>
              </w:rPr>
              <w:t>)</w:t>
            </w:r>
            <w:r w:rsidRPr="00A23491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A23491" w:rsidRPr="00A23491" w:rsidRDefault="00A23491" w:rsidP="00DF659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23491">
              <w:rPr>
                <w:rFonts w:ascii="Times New Roman" w:eastAsiaTheme="minorHAnsi" w:hAnsi="Times New Roman"/>
                <w:sz w:val="20"/>
                <w:szCs w:val="20"/>
              </w:rPr>
              <w:t>Б) направить проект договор</w:t>
            </w:r>
            <w:proofErr w:type="gramStart"/>
            <w:r w:rsidRPr="00A23491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A23491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A23491">
              <w:rPr>
                <w:rFonts w:ascii="Times New Roman" w:hAnsi="Times New Roman"/>
              </w:rPr>
              <w:t>ов</w:t>
            </w:r>
            <w:proofErr w:type="spellEnd"/>
            <w:r w:rsidRPr="00A23491">
              <w:rPr>
                <w:rFonts w:ascii="Times New Roman" w:hAnsi="Times New Roman"/>
              </w:rPr>
              <w:t xml:space="preserve">) </w:t>
            </w:r>
            <w:r w:rsidRPr="00A23491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A23491" w:rsidRPr="00A23491" w:rsidRDefault="00A23491" w:rsidP="00DF659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23491">
              <w:rPr>
                <w:rFonts w:ascii="Times New Roman" w:eastAsiaTheme="minorHAnsi" w:hAnsi="Times New Roman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A23491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A23491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A23491">
              <w:rPr>
                <w:rFonts w:ascii="Times New Roman" w:hAnsi="Times New Roman"/>
              </w:rPr>
              <w:t>ов</w:t>
            </w:r>
            <w:proofErr w:type="spellEnd"/>
            <w:r w:rsidRPr="00A23491">
              <w:rPr>
                <w:rFonts w:ascii="Times New Roman" w:hAnsi="Times New Roman"/>
              </w:rPr>
              <w:t>)</w:t>
            </w:r>
            <w:r w:rsidRPr="00A23491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A23491" w:rsidRPr="00A23491" w:rsidRDefault="00A23491" w:rsidP="00DF659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23491">
              <w:rPr>
                <w:rFonts w:ascii="Times New Roman" w:eastAsiaTheme="minorHAnsi" w:hAnsi="Times New Roman"/>
                <w:sz w:val="20"/>
                <w:szCs w:val="20"/>
              </w:rPr>
              <w:t>Г) подписать проект договор</w:t>
            </w:r>
            <w:proofErr w:type="gramStart"/>
            <w:r w:rsidRPr="00A23491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A23491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A23491">
              <w:rPr>
                <w:rFonts w:ascii="Times New Roman" w:hAnsi="Times New Roman"/>
              </w:rPr>
              <w:t>ов</w:t>
            </w:r>
            <w:proofErr w:type="spellEnd"/>
            <w:r w:rsidRPr="00A23491">
              <w:rPr>
                <w:rFonts w:ascii="Times New Roman" w:hAnsi="Times New Roman"/>
              </w:rPr>
              <w:t xml:space="preserve">) </w:t>
            </w:r>
            <w:r w:rsidRPr="00A23491">
              <w:rPr>
                <w:rFonts w:ascii="Times New Roman" w:eastAsiaTheme="minorHAnsi" w:hAnsi="Times New Roman"/>
                <w:sz w:val="20"/>
                <w:szCs w:val="20"/>
              </w:rPr>
              <w:t xml:space="preserve"> и разместить его(их) в ЕИС </w:t>
            </w:r>
            <w:r w:rsidRPr="00A23491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(официальном сайте закупок), если обеспечение исполнения договора</w:t>
            </w:r>
            <w:r w:rsidRPr="00A23491">
              <w:rPr>
                <w:rFonts w:ascii="Times New Roman" w:hAnsi="Times New Roman"/>
              </w:rPr>
              <w:t>(</w:t>
            </w:r>
            <w:proofErr w:type="spellStart"/>
            <w:r w:rsidRPr="00A23491">
              <w:rPr>
                <w:rFonts w:ascii="Times New Roman" w:hAnsi="Times New Roman"/>
              </w:rPr>
              <w:t>ов</w:t>
            </w:r>
            <w:proofErr w:type="spellEnd"/>
            <w:r w:rsidRPr="00A23491">
              <w:rPr>
                <w:rFonts w:ascii="Times New Roman" w:hAnsi="Times New Roman"/>
              </w:rPr>
              <w:t xml:space="preserve">) </w:t>
            </w:r>
            <w:r w:rsidRPr="00A23491">
              <w:rPr>
                <w:rFonts w:ascii="Times New Roman" w:eastAsiaTheme="minorHAnsi" w:hAnsi="Times New Roman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A23491" w:rsidRPr="00A23491" w:rsidRDefault="00A23491" w:rsidP="00DF659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23491">
              <w:rPr>
                <w:rFonts w:ascii="Times New Roman" w:eastAsiaTheme="minorHAnsi" w:hAnsi="Times New Roman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A23491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A23491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A23491">
              <w:rPr>
                <w:rFonts w:ascii="Times New Roman" w:hAnsi="Times New Roman"/>
              </w:rPr>
              <w:t>ов</w:t>
            </w:r>
            <w:proofErr w:type="spellEnd"/>
            <w:r w:rsidRPr="00A23491">
              <w:rPr>
                <w:rFonts w:ascii="Times New Roman" w:hAnsi="Times New Roman"/>
              </w:rPr>
              <w:t>)</w:t>
            </w:r>
            <w:r w:rsidRPr="00A23491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A23491" w:rsidRPr="00A23491" w:rsidRDefault="00A23491" w:rsidP="00DF659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23491">
              <w:rPr>
                <w:rFonts w:ascii="Times New Roman" w:eastAsiaTheme="minorHAnsi" w:hAnsi="Times New Roman"/>
                <w:sz w:val="20"/>
                <w:szCs w:val="20"/>
              </w:rPr>
              <w:t>провести процедуру выбора поставщика повторно.</w:t>
            </w:r>
          </w:p>
          <w:p w:rsidR="00A23491" w:rsidRPr="00A23491" w:rsidRDefault="00A23491" w:rsidP="00DF659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23491">
              <w:rPr>
                <w:rFonts w:ascii="Times New Roman" w:eastAsiaTheme="minorHAnsi" w:hAnsi="Times New Roman"/>
                <w:sz w:val="20"/>
                <w:szCs w:val="20"/>
              </w:rPr>
              <w:t>В) проверить обеспечение исполнения договора, предоставленное вторым участником;</w:t>
            </w:r>
          </w:p>
          <w:p w:rsidR="00A23491" w:rsidRPr="00A23491" w:rsidRDefault="00A23491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23491">
              <w:rPr>
                <w:rFonts w:ascii="Times New Roman" w:eastAsiaTheme="minorHAnsi" w:hAnsi="Times New Roman"/>
                <w:sz w:val="20"/>
                <w:szCs w:val="20"/>
              </w:rPr>
              <w:t xml:space="preserve">Г) подписать проект договора и </w:t>
            </w:r>
            <w:proofErr w:type="gramStart"/>
            <w:r w:rsidRPr="00A23491">
              <w:rPr>
                <w:rFonts w:ascii="Times New Roman" w:eastAsiaTheme="minorHAnsi" w:hAnsi="Times New Roman"/>
                <w:sz w:val="20"/>
                <w:szCs w:val="20"/>
              </w:rPr>
              <w:t>разместить его</w:t>
            </w:r>
            <w:proofErr w:type="gramEnd"/>
            <w:r w:rsidRPr="00A23491">
              <w:rPr>
                <w:rFonts w:ascii="Times New Roman" w:eastAsiaTheme="minorHAnsi" w:hAnsi="Times New Roman"/>
                <w:sz w:val="20"/>
                <w:szCs w:val="20"/>
              </w:rPr>
              <w:t xml:space="preserve">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A23491" w:rsidRPr="00A23491" w:rsidRDefault="00A23491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23491">
              <w:rPr>
                <w:rFonts w:ascii="Times New Roman" w:eastAsiaTheme="minorHAnsi" w:hAnsi="Times New Roman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A23491" w:rsidRPr="00A23491" w:rsidRDefault="00A23491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A23491">
              <w:rPr>
                <w:rFonts w:ascii="Times New Roman" w:eastAsiaTheme="minorHAnsi" w:hAnsi="Times New Roman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</w:tbl>
    <w:p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EAB" w:rsidRDefault="004B4EAB" w:rsidP="001C56F5">
      <w:pPr>
        <w:spacing w:after="0"/>
      </w:pPr>
      <w:r>
        <w:separator/>
      </w:r>
    </w:p>
  </w:endnote>
  <w:endnote w:type="continuationSeparator" w:id="0">
    <w:p w:rsidR="004B4EAB" w:rsidRDefault="004B4EAB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EAB" w:rsidRDefault="004B4EAB" w:rsidP="001C56F5">
      <w:pPr>
        <w:spacing w:after="0"/>
      </w:pPr>
      <w:r>
        <w:separator/>
      </w:r>
    </w:p>
  </w:footnote>
  <w:footnote w:type="continuationSeparator" w:id="0">
    <w:p w:rsidR="004B4EAB" w:rsidRDefault="004B4EAB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EAB" w:rsidRDefault="00A95A96" w:rsidP="002D21B5">
    <w:pPr>
      <w:pStyle w:val="af8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5F4BFE">
      <w:rPr>
        <w:noProof/>
      </w:rPr>
      <w:t>3</w:t>
    </w:r>
    <w:r>
      <w:rPr>
        <w:noProof/>
      </w:rPr>
      <w:fldChar w:fldCharType="end"/>
    </w:r>
  </w:p>
  <w:p w:rsidR="004B4EAB" w:rsidRDefault="004B4EAB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9C6AD0"/>
    <w:multiLevelType w:val="hybridMultilevel"/>
    <w:tmpl w:val="DBC22DA6"/>
    <w:lvl w:ilvl="0" w:tplc="BDBEA97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5CF4E60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628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7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8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9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0AA18C8"/>
    <w:multiLevelType w:val="multilevel"/>
    <w:tmpl w:val="D39219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2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9">
    <w:nsid w:val="7D4502A6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8"/>
  </w:num>
  <w:num w:numId="2">
    <w:abstractNumId w:val="0"/>
  </w:num>
  <w:num w:numId="3">
    <w:abstractNumId w:val="26"/>
  </w:num>
  <w:num w:numId="4">
    <w:abstractNumId w:val="14"/>
  </w:num>
  <w:num w:numId="5">
    <w:abstractNumId w:val="5"/>
  </w:num>
  <w:num w:numId="6">
    <w:abstractNumId w:val="18"/>
  </w:num>
  <w:num w:numId="7">
    <w:abstractNumId w:val="12"/>
  </w:num>
  <w:num w:numId="8">
    <w:abstractNumId w:val="20"/>
  </w:num>
  <w:num w:numId="9">
    <w:abstractNumId w:val="15"/>
  </w:num>
  <w:num w:numId="10">
    <w:abstractNumId w:val="11"/>
  </w:num>
  <w:num w:numId="11">
    <w:abstractNumId w:val="34"/>
  </w:num>
  <w:num w:numId="12">
    <w:abstractNumId w:val="23"/>
  </w:num>
  <w:num w:numId="13">
    <w:abstractNumId w:val="31"/>
  </w:num>
  <w:num w:numId="14">
    <w:abstractNumId w:val="22"/>
  </w:num>
  <w:num w:numId="15">
    <w:abstractNumId w:val="19"/>
  </w:num>
  <w:num w:numId="16">
    <w:abstractNumId w:val="24"/>
  </w:num>
  <w:num w:numId="17">
    <w:abstractNumId w:val="13"/>
  </w:num>
  <w:num w:numId="18">
    <w:abstractNumId w:val="36"/>
  </w:num>
  <w:num w:numId="19">
    <w:abstractNumId w:val="6"/>
  </w:num>
  <w:num w:numId="20">
    <w:abstractNumId w:val="17"/>
  </w:num>
  <w:num w:numId="21">
    <w:abstractNumId w:val="35"/>
  </w:num>
  <w:num w:numId="22">
    <w:abstractNumId w:val="7"/>
  </w:num>
  <w:num w:numId="23">
    <w:abstractNumId w:val="38"/>
  </w:num>
  <w:num w:numId="24">
    <w:abstractNumId w:val="27"/>
  </w:num>
  <w:num w:numId="25">
    <w:abstractNumId w:val="3"/>
  </w:num>
  <w:num w:numId="26">
    <w:abstractNumId w:val="10"/>
  </w:num>
  <w:num w:numId="27">
    <w:abstractNumId w:val="32"/>
  </w:num>
  <w:num w:numId="28">
    <w:abstractNumId w:val="21"/>
  </w:num>
  <w:num w:numId="29">
    <w:abstractNumId w:val="9"/>
  </w:num>
  <w:num w:numId="30">
    <w:abstractNumId w:val="29"/>
  </w:num>
  <w:num w:numId="31">
    <w:abstractNumId w:val="30"/>
  </w:num>
  <w:num w:numId="32">
    <w:abstractNumId w:val="37"/>
  </w:num>
  <w:num w:numId="33">
    <w:abstractNumId w:val="2"/>
  </w:num>
  <w:num w:numId="34">
    <w:abstractNumId w:val="25"/>
  </w:num>
  <w:num w:numId="35">
    <w:abstractNumId w:val="16"/>
  </w:num>
  <w:num w:numId="36">
    <w:abstractNumId w:val="1"/>
  </w:num>
  <w:num w:numId="37">
    <w:abstractNumId w:val="33"/>
  </w:num>
  <w:num w:numId="38">
    <w:abstractNumId w:val="39"/>
  </w:num>
  <w:num w:numId="39">
    <w:abstractNumId w:val="4"/>
  </w:num>
  <w:num w:numId="40">
    <w:abstractNumId w:val="8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150"/>
    <w:rsid w:val="00037928"/>
    <w:rsid w:val="000426D6"/>
    <w:rsid w:val="000430C3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0D8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100"/>
    <w:rsid w:val="00116665"/>
    <w:rsid w:val="00117213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24C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889"/>
    <w:rsid w:val="001D1B3B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6CC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677"/>
    <w:rsid w:val="00294AEF"/>
    <w:rsid w:val="0029538A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3C8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0B23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5C6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18B9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800D6"/>
    <w:rsid w:val="00480682"/>
    <w:rsid w:val="00480A40"/>
    <w:rsid w:val="00481279"/>
    <w:rsid w:val="004822C9"/>
    <w:rsid w:val="004828DF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4CE0"/>
    <w:rsid w:val="004B4EAB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2E9"/>
    <w:rsid w:val="004C7FA5"/>
    <w:rsid w:val="004D05D5"/>
    <w:rsid w:val="004D1E93"/>
    <w:rsid w:val="004D3546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4F76CD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C42"/>
    <w:rsid w:val="00537A22"/>
    <w:rsid w:val="00540720"/>
    <w:rsid w:val="00541154"/>
    <w:rsid w:val="00542421"/>
    <w:rsid w:val="00543A81"/>
    <w:rsid w:val="00544D31"/>
    <w:rsid w:val="005451BD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0E43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4BFE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3FF1"/>
    <w:rsid w:val="006241F8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EC2"/>
    <w:rsid w:val="00647F10"/>
    <w:rsid w:val="0065102C"/>
    <w:rsid w:val="00653A61"/>
    <w:rsid w:val="0065468E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150"/>
    <w:rsid w:val="006F3B91"/>
    <w:rsid w:val="006F495C"/>
    <w:rsid w:val="006F526E"/>
    <w:rsid w:val="006F5487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60A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BF6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15970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2DC7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416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275B4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7D83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24ED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2BB5"/>
    <w:rsid w:val="009E39F4"/>
    <w:rsid w:val="009E3F88"/>
    <w:rsid w:val="009E42AC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491"/>
    <w:rsid w:val="00A23782"/>
    <w:rsid w:val="00A24381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9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193E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5B64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718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5E6B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17BA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5B46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4CB1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82F"/>
    <w:rsid w:val="00C71D95"/>
    <w:rsid w:val="00C71FF4"/>
    <w:rsid w:val="00C72921"/>
    <w:rsid w:val="00C72A99"/>
    <w:rsid w:val="00C73FF2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0363"/>
    <w:rsid w:val="00CD22C6"/>
    <w:rsid w:val="00CD4886"/>
    <w:rsid w:val="00CD4D26"/>
    <w:rsid w:val="00CE0B25"/>
    <w:rsid w:val="00CE2ED8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26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10B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7122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6599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1DF5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2428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17BE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724F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2E59"/>
    <w:rsid w:val="00EF442C"/>
    <w:rsid w:val="00EF5A72"/>
    <w:rsid w:val="00EF6EE1"/>
    <w:rsid w:val="00EF75CE"/>
    <w:rsid w:val="00EF77A8"/>
    <w:rsid w:val="00EF7CC6"/>
    <w:rsid w:val="00F02471"/>
    <w:rsid w:val="00F024B7"/>
    <w:rsid w:val="00F0328B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487B"/>
    <w:rsid w:val="00F24A66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63F"/>
    <w:rsid w:val="00F418EC"/>
    <w:rsid w:val="00F42E1B"/>
    <w:rsid w:val="00F44C57"/>
    <w:rsid w:val="00F4583E"/>
    <w:rsid w:val="00F46A32"/>
    <w:rsid w:val="00F47279"/>
    <w:rsid w:val="00F47F13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2DD2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07C99-EFD3-4CC7-A858-1E488486F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4341</Words>
  <Characters>29380</Characters>
  <Application>Microsoft Office Word</Application>
  <DocSecurity>0</DocSecurity>
  <Lines>244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33654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2023-07-17T05:02:00Z</dcterms:created>
  <dcterms:modified xsi:type="dcterms:W3CDTF">2023-07-17T05:04:00Z</dcterms:modified>
</cp:coreProperties>
</file>